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A58" w:rsidRPr="00851726" w:rsidRDefault="00F31A58" w:rsidP="00F31A58">
      <w:pPr>
        <w:pStyle w:val="ConsPlusTitle"/>
        <w:jc w:val="center"/>
        <w:outlineLvl w:val="0"/>
        <w:rPr>
          <w:rFonts w:ascii="Times New Roman" w:hAnsi="Times New Roman" w:cs="Times New Roman"/>
        </w:rPr>
      </w:pPr>
      <w:r w:rsidRPr="00851726">
        <w:rPr>
          <w:rFonts w:ascii="Times New Roman" w:hAnsi="Times New Roman" w:cs="Times New Roman"/>
        </w:rPr>
        <w:t>АДМИНИСТРАЦИЯ ХАНТЫ-МАНСИЙСКОГО РАЙОНА</w:t>
      </w:r>
    </w:p>
    <w:p w:rsidR="00F31A58" w:rsidRPr="00851726" w:rsidRDefault="00F31A58" w:rsidP="00F31A58">
      <w:pPr>
        <w:pStyle w:val="ConsPlusTitle"/>
        <w:jc w:val="center"/>
        <w:rPr>
          <w:rFonts w:ascii="Times New Roman" w:hAnsi="Times New Roman" w:cs="Times New Roman"/>
        </w:rPr>
      </w:pP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ПОСТАНОВЛЕНИЕ</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от 17 мая 2018 г. N 163</w:t>
      </w:r>
    </w:p>
    <w:p w:rsidR="00F31A58" w:rsidRPr="00851726" w:rsidRDefault="00F31A58" w:rsidP="00F31A58">
      <w:pPr>
        <w:pStyle w:val="ConsPlusTitle"/>
        <w:jc w:val="center"/>
        <w:rPr>
          <w:rFonts w:ascii="Times New Roman" w:hAnsi="Times New Roman" w:cs="Times New Roman"/>
        </w:rPr>
      </w:pP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ОБ УТВЕРЖДЕНИИ АДМИНИСТРАТИВНЫХ РЕГЛАМЕНТОВ ПРЕДОСТАВЛЕНИЯ</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МУНИЦИПАЛЬНЫХ УСЛУГ В СФЕРЕ СТРОИТЕЛЬСТВА, АРХИТЕКТУРЫ</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И ГРАДОСТРОИТЕЛЬНОЙ ДЕЯТЕЛЬНОСТИ</w:t>
      </w:r>
    </w:p>
    <w:p w:rsidR="00F31A58" w:rsidRPr="00851726" w:rsidRDefault="00F31A58" w:rsidP="00F31A5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31A58" w:rsidRPr="00851726" w:rsidTr="00A34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A58" w:rsidRPr="00851726" w:rsidRDefault="00F31A58" w:rsidP="00A34A93">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31A58" w:rsidRPr="00851726" w:rsidRDefault="00F31A58" w:rsidP="00A34A93">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Список изменяющих документов</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(в ред. постановлений Администрации Ханты-Мансийского района</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19.07.2018 </w:t>
            </w:r>
            <w:hyperlink r:id="rId4">
              <w:r w:rsidRPr="00851726">
                <w:rPr>
                  <w:rFonts w:ascii="Times New Roman" w:hAnsi="Times New Roman" w:cs="Times New Roman"/>
                  <w:color w:val="0000FF"/>
                </w:rPr>
                <w:t>N 204</w:t>
              </w:r>
            </w:hyperlink>
            <w:r w:rsidRPr="00851726">
              <w:rPr>
                <w:rFonts w:ascii="Times New Roman" w:hAnsi="Times New Roman" w:cs="Times New Roman"/>
                <w:color w:val="392C69"/>
              </w:rPr>
              <w:t xml:space="preserve">, от 14.08.2018 </w:t>
            </w:r>
            <w:hyperlink r:id="rId5">
              <w:r w:rsidRPr="00851726">
                <w:rPr>
                  <w:rFonts w:ascii="Times New Roman" w:hAnsi="Times New Roman" w:cs="Times New Roman"/>
                  <w:color w:val="0000FF"/>
                </w:rPr>
                <w:t>N 231</w:t>
              </w:r>
            </w:hyperlink>
            <w:r w:rsidRPr="00851726">
              <w:rPr>
                <w:rFonts w:ascii="Times New Roman" w:hAnsi="Times New Roman" w:cs="Times New Roman"/>
                <w:color w:val="392C69"/>
              </w:rPr>
              <w:t xml:space="preserve">, от 13.12.2018 </w:t>
            </w:r>
            <w:hyperlink r:id="rId6">
              <w:r w:rsidRPr="00851726">
                <w:rPr>
                  <w:rFonts w:ascii="Times New Roman" w:hAnsi="Times New Roman" w:cs="Times New Roman"/>
                  <w:color w:val="0000FF"/>
                </w:rPr>
                <w:t>N 357</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10.01.2019 </w:t>
            </w:r>
            <w:hyperlink r:id="rId7">
              <w:r w:rsidRPr="00851726">
                <w:rPr>
                  <w:rFonts w:ascii="Times New Roman" w:hAnsi="Times New Roman" w:cs="Times New Roman"/>
                  <w:color w:val="0000FF"/>
                </w:rPr>
                <w:t>N 1</w:t>
              </w:r>
            </w:hyperlink>
            <w:r w:rsidRPr="00851726">
              <w:rPr>
                <w:rFonts w:ascii="Times New Roman" w:hAnsi="Times New Roman" w:cs="Times New Roman"/>
                <w:color w:val="392C69"/>
              </w:rPr>
              <w:t xml:space="preserve">, от 12.04.2019 </w:t>
            </w:r>
            <w:hyperlink r:id="rId8">
              <w:r w:rsidRPr="00851726">
                <w:rPr>
                  <w:rFonts w:ascii="Times New Roman" w:hAnsi="Times New Roman" w:cs="Times New Roman"/>
                  <w:color w:val="0000FF"/>
                </w:rPr>
                <w:t>N 103</w:t>
              </w:r>
            </w:hyperlink>
            <w:r w:rsidRPr="00851726">
              <w:rPr>
                <w:rFonts w:ascii="Times New Roman" w:hAnsi="Times New Roman" w:cs="Times New Roman"/>
                <w:color w:val="392C69"/>
              </w:rPr>
              <w:t xml:space="preserve">, от 21.11.2019 </w:t>
            </w:r>
            <w:hyperlink r:id="rId9">
              <w:r w:rsidRPr="00851726">
                <w:rPr>
                  <w:rFonts w:ascii="Times New Roman" w:hAnsi="Times New Roman" w:cs="Times New Roman"/>
                  <w:color w:val="0000FF"/>
                </w:rPr>
                <w:t>N 310</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23.01.2020 </w:t>
            </w:r>
            <w:hyperlink r:id="rId10">
              <w:r w:rsidRPr="00851726">
                <w:rPr>
                  <w:rFonts w:ascii="Times New Roman" w:hAnsi="Times New Roman" w:cs="Times New Roman"/>
                  <w:color w:val="0000FF"/>
                </w:rPr>
                <w:t>N 14</w:t>
              </w:r>
            </w:hyperlink>
            <w:r w:rsidRPr="00851726">
              <w:rPr>
                <w:rFonts w:ascii="Times New Roman" w:hAnsi="Times New Roman" w:cs="Times New Roman"/>
                <w:color w:val="392C69"/>
              </w:rPr>
              <w:t xml:space="preserve">, от 04.09.2020 </w:t>
            </w:r>
            <w:hyperlink r:id="rId11">
              <w:r w:rsidRPr="00851726">
                <w:rPr>
                  <w:rFonts w:ascii="Times New Roman" w:hAnsi="Times New Roman" w:cs="Times New Roman"/>
                  <w:color w:val="0000FF"/>
                </w:rPr>
                <w:t>N 251</w:t>
              </w:r>
            </w:hyperlink>
            <w:r w:rsidRPr="00851726">
              <w:rPr>
                <w:rFonts w:ascii="Times New Roman" w:hAnsi="Times New Roman" w:cs="Times New Roman"/>
                <w:color w:val="392C69"/>
              </w:rPr>
              <w:t xml:space="preserve">, от 24.09.2020 </w:t>
            </w:r>
            <w:hyperlink r:id="rId12">
              <w:r w:rsidRPr="00851726">
                <w:rPr>
                  <w:rFonts w:ascii="Times New Roman" w:hAnsi="Times New Roman" w:cs="Times New Roman"/>
                  <w:color w:val="0000FF"/>
                </w:rPr>
                <w:t>N 266</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13.10.2020 </w:t>
            </w:r>
            <w:hyperlink r:id="rId13">
              <w:r w:rsidRPr="00851726">
                <w:rPr>
                  <w:rFonts w:ascii="Times New Roman" w:hAnsi="Times New Roman" w:cs="Times New Roman"/>
                  <w:color w:val="0000FF"/>
                </w:rPr>
                <w:t>N 278</w:t>
              </w:r>
            </w:hyperlink>
            <w:r w:rsidRPr="00851726">
              <w:rPr>
                <w:rFonts w:ascii="Times New Roman" w:hAnsi="Times New Roman" w:cs="Times New Roman"/>
                <w:color w:val="392C69"/>
              </w:rPr>
              <w:t xml:space="preserve">, от 20.10.2020 </w:t>
            </w:r>
            <w:hyperlink r:id="rId14">
              <w:r w:rsidRPr="00851726">
                <w:rPr>
                  <w:rFonts w:ascii="Times New Roman" w:hAnsi="Times New Roman" w:cs="Times New Roman"/>
                  <w:color w:val="0000FF"/>
                </w:rPr>
                <w:t>N 285</w:t>
              </w:r>
            </w:hyperlink>
            <w:r w:rsidRPr="00851726">
              <w:rPr>
                <w:rFonts w:ascii="Times New Roman" w:hAnsi="Times New Roman" w:cs="Times New Roman"/>
                <w:color w:val="392C69"/>
              </w:rPr>
              <w:t xml:space="preserve">, от 30.11.2020 </w:t>
            </w:r>
            <w:hyperlink r:id="rId15">
              <w:r w:rsidRPr="00851726">
                <w:rPr>
                  <w:rFonts w:ascii="Times New Roman" w:hAnsi="Times New Roman" w:cs="Times New Roman"/>
                  <w:color w:val="0000FF"/>
                </w:rPr>
                <w:t>N 317</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20.01.2021 </w:t>
            </w:r>
            <w:hyperlink r:id="rId16">
              <w:r w:rsidRPr="00851726">
                <w:rPr>
                  <w:rFonts w:ascii="Times New Roman" w:hAnsi="Times New Roman" w:cs="Times New Roman"/>
                  <w:color w:val="0000FF"/>
                </w:rPr>
                <w:t>N 13</w:t>
              </w:r>
            </w:hyperlink>
            <w:r w:rsidRPr="00851726">
              <w:rPr>
                <w:rFonts w:ascii="Times New Roman" w:hAnsi="Times New Roman" w:cs="Times New Roman"/>
                <w:color w:val="392C69"/>
              </w:rPr>
              <w:t xml:space="preserve">, от 10.02.2021 </w:t>
            </w:r>
            <w:hyperlink r:id="rId17">
              <w:r w:rsidRPr="00851726">
                <w:rPr>
                  <w:rFonts w:ascii="Times New Roman" w:hAnsi="Times New Roman" w:cs="Times New Roman"/>
                  <w:color w:val="0000FF"/>
                </w:rPr>
                <w:t>N 41</w:t>
              </w:r>
            </w:hyperlink>
            <w:r w:rsidRPr="00851726">
              <w:rPr>
                <w:rFonts w:ascii="Times New Roman" w:hAnsi="Times New Roman" w:cs="Times New Roman"/>
                <w:color w:val="392C69"/>
              </w:rPr>
              <w:t xml:space="preserve">, от 25.02.2021 </w:t>
            </w:r>
            <w:hyperlink r:id="rId18">
              <w:r w:rsidRPr="00851726">
                <w:rPr>
                  <w:rFonts w:ascii="Times New Roman" w:hAnsi="Times New Roman" w:cs="Times New Roman"/>
                  <w:color w:val="0000FF"/>
                </w:rPr>
                <w:t>N 51</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26.02.2021 </w:t>
            </w:r>
            <w:hyperlink r:id="rId19">
              <w:r w:rsidRPr="00851726">
                <w:rPr>
                  <w:rFonts w:ascii="Times New Roman" w:hAnsi="Times New Roman" w:cs="Times New Roman"/>
                  <w:color w:val="0000FF"/>
                </w:rPr>
                <w:t>N 55</w:t>
              </w:r>
            </w:hyperlink>
            <w:r w:rsidRPr="00851726">
              <w:rPr>
                <w:rFonts w:ascii="Times New Roman" w:hAnsi="Times New Roman" w:cs="Times New Roman"/>
                <w:color w:val="392C69"/>
              </w:rPr>
              <w:t xml:space="preserve">, от 30.03.2021 </w:t>
            </w:r>
            <w:hyperlink r:id="rId20">
              <w:r w:rsidRPr="00851726">
                <w:rPr>
                  <w:rFonts w:ascii="Times New Roman" w:hAnsi="Times New Roman" w:cs="Times New Roman"/>
                  <w:color w:val="0000FF"/>
                </w:rPr>
                <w:t>N 72</w:t>
              </w:r>
            </w:hyperlink>
            <w:r w:rsidRPr="00851726">
              <w:rPr>
                <w:rFonts w:ascii="Times New Roman" w:hAnsi="Times New Roman" w:cs="Times New Roman"/>
                <w:color w:val="392C69"/>
              </w:rPr>
              <w:t xml:space="preserve">, от 02.04.2021 </w:t>
            </w:r>
            <w:hyperlink r:id="rId21">
              <w:r w:rsidRPr="00851726">
                <w:rPr>
                  <w:rFonts w:ascii="Times New Roman" w:hAnsi="Times New Roman" w:cs="Times New Roman"/>
                  <w:color w:val="0000FF"/>
                </w:rPr>
                <w:t>N 80</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11.05.2021 </w:t>
            </w:r>
            <w:hyperlink r:id="rId22">
              <w:r w:rsidRPr="00851726">
                <w:rPr>
                  <w:rFonts w:ascii="Times New Roman" w:hAnsi="Times New Roman" w:cs="Times New Roman"/>
                  <w:color w:val="0000FF"/>
                </w:rPr>
                <w:t>N 112</w:t>
              </w:r>
            </w:hyperlink>
            <w:r w:rsidRPr="00851726">
              <w:rPr>
                <w:rFonts w:ascii="Times New Roman" w:hAnsi="Times New Roman" w:cs="Times New Roman"/>
                <w:color w:val="392C69"/>
              </w:rPr>
              <w:t xml:space="preserve">, от 09.06.2021 </w:t>
            </w:r>
            <w:hyperlink r:id="rId23">
              <w:r w:rsidRPr="00851726">
                <w:rPr>
                  <w:rFonts w:ascii="Times New Roman" w:hAnsi="Times New Roman" w:cs="Times New Roman"/>
                  <w:color w:val="0000FF"/>
                </w:rPr>
                <w:t>N 144</w:t>
              </w:r>
            </w:hyperlink>
            <w:r w:rsidRPr="00851726">
              <w:rPr>
                <w:rFonts w:ascii="Times New Roman" w:hAnsi="Times New Roman" w:cs="Times New Roman"/>
                <w:color w:val="392C69"/>
              </w:rPr>
              <w:t xml:space="preserve">, от 22.11.2021 </w:t>
            </w:r>
            <w:hyperlink r:id="rId24">
              <w:r w:rsidRPr="00851726">
                <w:rPr>
                  <w:rFonts w:ascii="Times New Roman" w:hAnsi="Times New Roman" w:cs="Times New Roman"/>
                  <w:color w:val="0000FF"/>
                </w:rPr>
                <w:t>N 285</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17.03.2022 </w:t>
            </w:r>
            <w:hyperlink r:id="rId25">
              <w:r w:rsidRPr="00851726">
                <w:rPr>
                  <w:rFonts w:ascii="Times New Roman" w:hAnsi="Times New Roman" w:cs="Times New Roman"/>
                  <w:color w:val="0000FF"/>
                </w:rPr>
                <w:t>N 106</w:t>
              </w:r>
            </w:hyperlink>
            <w:r w:rsidRPr="00851726">
              <w:rPr>
                <w:rFonts w:ascii="Times New Roman" w:hAnsi="Times New Roman" w:cs="Times New Roman"/>
                <w:color w:val="392C69"/>
              </w:rPr>
              <w:t xml:space="preserve">, от 18.03.2022 </w:t>
            </w:r>
            <w:hyperlink r:id="rId26">
              <w:r w:rsidRPr="00851726">
                <w:rPr>
                  <w:rFonts w:ascii="Times New Roman" w:hAnsi="Times New Roman" w:cs="Times New Roman"/>
                  <w:color w:val="0000FF"/>
                </w:rPr>
                <w:t>N 107</w:t>
              </w:r>
            </w:hyperlink>
            <w:r w:rsidRPr="00851726">
              <w:rPr>
                <w:rFonts w:ascii="Times New Roman" w:hAnsi="Times New Roman" w:cs="Times New Roman"/>
                <w:color w:val="392C69"/>
              </w:rPr>
              <w:t xml:space="preserve">, от 22.03.2022 </w:t>
            </w:r>
            <w:hyperlink r:id="rId27">
              <w:r w:rsidRPr="00851726">
                <w:rPr>
                  <w:rFonts w:ascii="Times New Roman" w:hAnsi="Times New Roman" w:cs="Times New Roman"/>
                  <w:color w:val="0000FF"/>
                </w:rPr>
                <w:t>N 110</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22.03.2022 </w:t>
            </w:r>
            <w:hyperlink r:id="rId28">
              <w:r w:rsidRPr="00851726">
                <w:rPr>
                  <w:rFonts w:ascii="Times New Roman" w:hAnsi="Times New Roman" w:cs="Times New Roman"/>
                  <w:color w:val="0000FF"/>
                </w:rPr>
                <w:t>N 111</w:t>
              </w:r>
            </w:hyperlink>
            <w:r w:rsidRPr="00851726">
              <w:rPr>
                <w:rFonts w:ascii="Times New Roman" w:hAnsi="Times New Roman" w:cs="Times New Roman"/>
                <w:color w:val="392C69"/>
              </w:rPr>
              <w:t xml:space="preserve">, от 04.05.2022 </w:t>
            </w:r>
            <w:hyperlink r:id="rId29">
              <w:r w:rsidRPr="00851726">
                <w:rPr>
                  <w:rFonts w:ascii="Times New Roman" w:hAnsi="Times New Roman" w:cs="Times New Roman"/>
                  <w:color w:val="0000FF"/>
                </w:rPr>
                <w:t>N 182</w:t>
              </w:r>
            </w:hyperlink>
            <w:r w:rsidRPr="00851726">
              <w:rPr>
                <w:rFonts w:ascii="Times New Roman" w:hAnsi="Times New Roman" w:cs="Times New Roman"/>
                <w:color w:val="392C69"/>
              </w:rPr>
              <w:t xml:space="preserve">, от 13.05.2022 </w:t>
            </w:r>
            <w:hyperlink r:id="rId30">
              <w:r w:rsidRPr="00851726">
                <w:rPr>
                  <w:rFonts w:ascii="Times New Roman" w:hAnsi="Times New Roman" w:cs="Times New Roman"/>
                  <w:color w:val="0000FF"/>
                </w:rPr>
                <w:t>N 189</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13.05.2022 </w:t>
            </w:r>
            <w:hyperlink r:id="rId31">
              <w:r w:rsidRPr="00851726">
                <w:rPr>
                  <w:rFonts w:ascii="Times New Roman" w:hAnsi="Times New Roman" w:cs="Times New Roman"/>
                  <w:color w:val="0000FF"/>
                </w:rPr>
                <w:t>N 190</w:t>
              </w:r>
            </w:hyperlink>
            <w:r w:rsidRPr="00851726">
              <w:rPr>
                <w:rFonts w:ascii="Times New Roman" w:hAnsi="Times New Roman" w:cs="Times New Roman"/>
                <w:color w:val="392C69"/>
              </w:rPr>
              <w:t xml:space="preserve">, от 13.05.2022 </w:t>
            </w:r>
            <w:hyperlink r:id="rId32">
              <w:r w:rsidRPr="00851726">
                <w:rPr>
                  <w:rFonts w:ascii="Times New Roman" w:hAnsi="Times New Roman" w:cs="Times New Roman"/>
                  <w:color w:val="0000FF"/>
                </w:rPr>
                <w:t>N 191</w:t>
              </w:r>
            </w:hyperlink>
            <w:r w:rsidRPr="00851726">
              <w:rPr>
                <w:rFonts w:ascii="Times New Roman" w:hAnsi="Times New Roman" w:cs="Times New Roman"/>
                <w:color w:val="392C69"/>
              </w:rPr>
              <w:t xml:space="preserve">, от 19.05.2022 </w:t>
            </w:r>
            <w:hyperlink r:id="rId33">
              <w:r w:rsidRPr="00851726">
                <w:rPr>
                  <w:rFonts w:ascii="Times New Roman" w:hAnsi="Times New Roman" w:cs="Times New Roman"/>
                  <w:color w:val="0000FF"/>
                </w:rPr>
                <w:t>N 198</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20.05.2022 </w:t>
            </w:r>
            <w:hyperlink r:id="rId34">
              <w:r w:rsidRPr="00851726">
                <w:rPr>
                  <w:rFonts w:ascii="Times New Roman" w:hAnsi="Times New Roman" w:cs="Times New Roman"/>
                  <w:color w:val="0000FF"/>
                </w:rPr>
                <w:t>N 203</w:t>
              </w:r>
            </w:hyperlink>
            <w:r w:rsidRPr="00851726">
              <w:rPr>
                <w:rFonts w:ascii="Times New Roman" w:hAnsi="Times New Roman" w:cs="Times New Roman"/>
                <w:color w:val="392C69"/>
              </w:rPr>
              <w:t xml:space="preserve">, от 26.05.2022 </w:t>
            </w:r>
            <w:hyperlink r:id="rId35">
              <w:r w:rsidRPr="00851726">
                <w:rPr>
                  <w:rFonts w:ascii="Times New Roman" w:hAnsi="Times New Roman" w:cs="Times New Roman"/>
                  <w:color w:val="0000FF"/>
                </w:rPr>
                <w:t>N 211</w:t>
              </w:r>
            </w:hyperlink>
            <w:r w:rsidRPr="00851726">
              <w:rPr>
                <w:rFonts w:ascii="Times New Roman" w:hAnsi="Times New Roman" w:cs="Times New Roman"/>
                <w:color w:val="392C69"/>
              </w:rPr>
              <w:t xml:space="preserve">, от 26.05.2022 </w:t>
            </w:r>
            <w:hyperlink r:id="rId36">
              <w:r w:rsidRPr="00851726">
                <w:rPr>
                  <w:rFonts w:ascii="Times New Roman" w:hAnsi="Times New Roman" w:cs="Times New Roman"/>
                  <w:color w:val="0000FF"/>
                </w:rPr>
                <w:t>N 212</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25.07.2022 </w:t>
            </w:r>
            <w:hyperlink r:id="rId37">
              <w:r w:rsidRPr="00851726">
                <w:rPr>
                  <w:rFonts w:ascii="Times New Roman" w:hAnsi="Times New Roman" w:cs="Times New Roman"/>
                  <w:color w:val="0000FF"/>
                </w:rPr>
                <w:t>N 270</w:t>
              </w:r>
            </w:hyperlink>
            <w:r w:rsidRPr="00851726">
              <w:rPr>
                <w:rFonts w:ascii="Times New Roman" w:hAnsi="Times New Roman" w:cs="Times New Roman"/>
                <w:color w:val="392C69"/>
              </w:rPr>
              <w:t xml:space="preserve">, от 10.10.2022 </w:t>
            </w:r>
            <w:hyperlink r:id="rId38">
              <w:r w:rsidRPr="00851726">
                <w:rPr>
                  <w:rFonts w:ascii="Times New Roman" w:hAnsi="Times New Roman" w:cs="Times New Roman"/>
                  <w:color w:val="0000FF"/>
                </w:rPr>
                <w:t>N 350</w:t>
              </w:r>
            </w:hyperlink>
            <w:r w:rsidRPr="00851726">
              <w:rPr>
                <w:rFonts w:ascii="Times New Roman" w:hAnsi="Times New Roman" w:cs="Times New Roman"/>
                <w:color w:val="392C69"/>
              </w:rPr>
              <w:t xml:space="preserve">, от 28.10.2022 </w:t>
            </w:r>
            <w:hyperlink r:id="rId39">
              <w:r w:rsidRPr="00851726">
                <w:rPr>
                  <w:rFonts w:ascii="Times New Roman" w:hAnsi="Times New Roman" w:cs="Times New Roman"/>
                  <w:color w:val="0000FF"/>
                </w:rPr>
                <w:t>N 373</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01.12.2022 </w:t>
            </w:r>
            <w:hyperlink r:id="rId40">
              <w:r w:rsidRPr="00851726">
                <w:rPr>
                  <w:rFonts w:ascii="Times New Roman" w:hAnsi="Times New Roman" w:cs="Times New Roman"/>
                  <w:color w:val="0000FF"/>
                </w:rPr>
                <w:t>N 440</w:t>
              </w:r>
            </w:hyperlink>
            <w:r w:rsidRPr="00851726">
              <w:rPr>
                <w:rFonts w:ascii="Times New Roman" w:hAnsi="Times New Roman" w:cs="Times New Roman"/>
                <w:color w:val="392C69"/>
              </w:rPr>
              <w:t xml:space="preserve">, от 25.01.2023 </w:t>
            </w:r>
            <w:hyperlink r:id="rId41">
              <w:r w:rsidRPr="00851726">
                <w:rPr>
                  <w:rFonts w:ascii="Times New Roman" w:hAnsi="Times New Roman" w:cs="Times New Roman"/>
                  <w:color w:val="0000FF"/>
                </w:rPr>
                <w:t>N 15</w:t>
              </w:r>
            </w:hyperlink>
            <w:r w:rsidRPr="00851726">
              <w:rPr>
                <w:rFonts w:ascii="Times New Roman" w:hAnsi="Times New Roman" w:cs="Times New Roman"/>
                <w:color w:val="392C69"/>
              </w:rPr>
              <w:t xml:space="preserve">, от 15.02.2023 </w:t>
            </w:r>
            <w:hyperlink r:id="rId42">
              <w:r w:rsidRPr="00851726">
                <w:rPr>
                  <w:rFonts w:ascii="Times New Roman" w:hAnsi="Times New Roman" w:cs="Times New Roman"/>
                  <w:color w:val="0000FF"/>
                </w:rPr>
                <w:t>N 49</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07.03.2023 </w:t>
            </w:r>
            <w:hyperlink r:id="rId43">
              <w:r w:rsidRPr="00851726">
                <w:rPr>
                  <w:rFonts w:ascii="Times New Roman" w:hAnsi="Times New Roman" w:cs="Times New Roman"/>
                  <w:color w:val="0000FF"/>
                </w:rPr>
                <w:t>N 78</w:t>
              </w:r>
            </w:hyperlink>
            <w:r w:rsidRPr="00851726">
              <w:rPr>
                <w:rFonts w:ascii="Times New Roman" w:hAnsi="Times New Roman" w:cs="Times New Roman"/>
                <w:color w:val="392C69"/>
              </w:rPr>
              <w:t xml:space="preserve">, от 09.03.2023 </w:t>
            </w:r>
            <w:hyperlink r:id="rId44">
              <w:r w:rsidRPr="00851726">
                <w:rPr>
                  <w:rFonts w:ascii="Times New Roman" w:hAnsi="Times New Roman" w:cs="Times New Roman"/>
                  <w:color w:val="0000FF"/>
                </w:rPr>
                <w:t>N 81</w:t>
              </w:r>
            </w:hyperlink>
            <w:r w:rsidRPr="00851726">
              <w:rPr>
                <w:rFonts w:ascii="Times New Roman" w:hAnsi="Times New Roman" w:cs="Times New Roman"/>
                <w:color w:val="392C69"/>
              </w:rPr>
              <w:t xml:space="preserve">, от 24.03.2023 </w:t>
            </w:r>
            <w:hyperlink r:id="rId45">
              <w:r w:rsidRPr="00851726">
                <w:rPr>
                  <w:rFonts w:ascii="Times New Roman" w:hAnsi="Times New Roman" w:cs="Times New Roman"/>
                  <w:color w:val="0000FF"/>
                </w:rPr>
                <w:t>N 94</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24.03.2023 </w:t>
            </w:r>
            <w:hyperlink r:id="rId46">
              <w:r w:rsidRPr="00851726">
                <w:rPr>
                  <w:rFonts w:ascii="Times New Roman" w:hAnsi="Times New Roman" w:cs="Times New Roman"/>
                  <w:color w:val="0000FF"/>
                </w:rPr>
                <w:t>N 95</w:t>
              </w:r>
            </w:hyperlink>
            <w:r w:rsidRPr="00851726">
              <w:rPr>
                <w:rFonts w:ascii="Times New Roman" w:hAnsi="Times New Roman" w:cs="Times New Roman"/>
                <w:color w:val="392C69"/>
              </w:rPr>
              <w:t xml:space="preserve">, от 24.03.2023 </w:t>
            </w:r>
            <w:hyperlink r:id="rId47">
              <w:r w:rsidRPr="00851726">
                <w:rPr>
                  <w:rFonts w:ascii="Times New Roman" w:hAnsi="Times New Roman" w:cs="Times New Roman"/>
                  <w:color w:val="0000FF"/>
                </w:rPr>
                <w:t>N 96</w:t>
              </w:r>
            </w:hyperlink>
            <w:r w:rsidRPr="00851726">
              <w:rPr>
                <w:rFonts w:ascii="Times New Roman" w:hAnsi="Times New Roman" w:cs="Times New Roman"/>
                <w:color w:val="392C69"/>
              </w:rPr>
              <w:t xml:space="preserve">, от 17.07.2024 </w:t>
            </w:r>
            <w:hyperlink r:id="rId48">
              <w:r w:rsidRPr="00851726">
                <w:rPr>
                  <w:rFonts w:ascii="Times New Roman" w:hAnsi="Times New Roman" w:cs="Times New Roman"/>
                  <w:color w:val="0000FF"/>
                </w:rPr>
                <w:t>N 648</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13.11.2024 </w:t>
            </w:r>
            <w:hyperlink r:id="rId49">
              <w:r w:rsidRPr="00851726">
                <w:rPr>
                  <w:rFonts w:ascii="Times New Roman" w:hAnsi="Times New Roman" w:cs="Times New Roman"/>
                  <w:color w:val="0000FF"/>
                </w:rPr>
                <w:t>N 956</w:t>
              </w:r>
            </w:hyperlink>
            <w:r w:rsidRPr="00851726">
              <w:rPr>
                <w:rFonts w:ascii="Times New Roman" w:hAnsi="Times New Roman" w:cs="Times New Roman"/>
                <w:color w:val="392C69"/>
              </w:rPr>
              <w:t xml:space="preserve">, от 07.05.2025 </w:t>
            </w:r>
            <w:hyperlink r:id="rId50">
              <w:r w:rsidRPr="00851726">
                <w:rPr>
                  <w:rFonts w:ascii="Times New Roman" w:hAnsi="Times New Roman" w:cs="Times New Roman"/>
                  <w:color w:val="0000FF"/>
                </w:rPr>
                <w:t>N 306</w:t>
              </w:r>
            </w:hyperlink>
            <w:r w:rsidRPr="00851726">
              <w:rPr>
                <w:rFonts w:ascii="Times New Roman" w:hAnsi="Times New Roman" w:cs="Times New Roman"/>
                <w:color w:val="392C69"/>
              </w:rPr>
              <w:t xml:space="preserve">, от 25.08.2025 </w:t>
            </w:r>
            <w:hyperlink r:id="rId51">
              <w:r w:rsidRPr="00851726">
                <w:rPr>
                  <w:rFonts w:ascii="Times New Roman" w:hAnsi="Times New Roman" w:cs="Times New Roman"/>
                  <w:color w:val="0000FF"/>
                </w:rPr>
                <w:t>N 507</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12.11.2025 </w:t>
            </w:r>
            <w:hyperlink r:id="rId52">
              <w:r w:rsidRPr="00851726">
                <w:rPr>
                  <w:rFonts w:ascii="Times New Roman" w:hAnsi="Times New Roman" w:cs="Times New Roman"/>
                  <w:color w:val="0000FF"/>
                </w:rPr>
                <w:t>N 709</w:t>
              </w:r>
            </w:hyperlink>
            <w:r w:rsidRPr="00851726">
              <w:rPr>
                <w:rFonts w:ascii="Times New Roman" w:hAnsi="Times New Roman" w:cs="Times New Roman"/>
                <w:color w:val="392C69"/>
              </w:rPr>
              <w:t xml:space="preserve">, от 22.01.2026 </w:t>
            </w:r>
            <w:hyperlink r:id="rId53">
              <w:r w:rsidRPr="00851726">
                <w:rPr>
                  <w:rFonts w:ascii="Times New Roman" w:hAnsi="Times New Roman" w:cs="Times New Roman"/>
                  <w:color w:val="0000FF"/>
                </w:rPr>
                <w:t>N 36</w:t>
              </w:r>
            </w:hyperlink>
            <w:r w:rsidRPr="0085172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A58" w:rsidRPr="00851726" w:rsidRDefault="00F31A58" w:rsidP="00A34A93">
            <w:pPr>
              <w:pStyle w:val="ConsPlusNormal"/>
              <w:rPr>
                <w:rFonts w:ascii="Times New Roman" w:hAnsi="Times New Roman" w:cs="Times New Roman"/>
              </w:rPr>
            </w:pPr>
          </w:p>
        </w:tc>
      </w:tr>
    </w:tbl>
    <w:p w:rsidR="00F31A58" w:rsidRPr="00851726" w:rsidRDefault="00F31A58" w:rsidP="00F31A58">
      <w:pPr>
        <w:pStyle w:val="ConsPlusNormal"/>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 xml:space="preserve">В соответствии с Федеральным </w:t>
      </w:r>
      <w:hyperlink r:id="rId54">
        <w:r w:rsidRPr="00851726">
          <w:rPr>
            <w:rFonts w:ascii="Times New Roman" w:hAnsi="Times New Roman" w:cs="Times New Roman"/>
            <w:color w:val="0000FF"/>
          </w:rPr>
          <w:t>законом</w:t>
        </w:r>
      </w:hyperlink>
      <w:r w:rsidRPr="00851726">
        <w:rPr>
          <w:rFonts w:ascii="Times New Roman" w:hAnsi="Times New Roman" w:cs="Times New Roman"/>
        </w:rPr>
        <w:t xml:space="preserve"> от 27.07.2010 N 210-ФЗ "Об организации предоставления государственных и муниципальных услуг", </w:t>
      </w:r>
      <w:hyperlink r:id="rId55">
        <w:r w:rsidRPr="00851726">
          <w:rPr>
            <w:rFonts w:ascii="Times New Roman" w:hAnsi="Times New Roman" w:cs="Times New Roman"/>
            <w:color w:val="0000FF"/>
          </w:rPr>
          <w:t>постановлением</w:t>
        </w:r>
      </w:hyperlink>
      <w:r w:rsidRPr="00851726">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56">
        <w:r w:rsidRPr="00851726">
          <w:rPr>
            <w:rFonts w:ascii="Times New Roman" w:hAnsi="Times New Roman" w:cs="Times New Roman"/>
            <w:color w:val="0000FF"/>
          </w:rPr>
          <w:t>статьей 32</w:t>
        </w:r>
      </w:hyperlink>
      <w:r w:rsidRPr="00851726">
        <w:rPr>
          <w:rFonts w:ascii="Times New Roman" w:hAnsi="Times New Roman" w:cs="Times New Roman"/>
        </w:rPr>
        <w:t xml:space="preserve"> Устава Ханты-Мансийского района:</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(в ред. </w:t>
      </w:r>
      <w:hyperlink r:id="rId57">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17.07.2024 N 648)</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1. Утвердить:</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1.1. Административный </w:t>
      </w:r>
      <w:hyperlink w:anchor="P100">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выдаче разрешения на установку и эксплуатацию рекламных конструкций на территории Ханты-Мансийского района, аннулирование такого разрешения, согласно приложению 1 к настоящему 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(в ред. постановлений Администрации Ханты-Мансийского района от 25.07.2022 </w:t>
      </w:r>
      <w:hyperlink r:id="rId58">
        <w:r w:rsidRPr="00851726">
          <w:rPr>
            <w:rFonts w:ascii="Times New Roman" w:hAnsi="Times New Roman" w:cs="Times New Roman"/>
            <w:color w:val="0000FF"/>
          </w:rPr>
          <w:t>N 270</w:t>
        </w:r>
      </w:hyperlink>
      <w:r w:rsidRPr="00851726">
        <w:rPr>
          <w:rFonts w:ascii="Times New Roman" w:hAnsi="Times New Roman" w:cs="Times New Roman"/>
        </w:rPr>
        <w:t xml:space="preserve">, от 17.07.2024 </w:t>
      </w:r>
      <w:hyperlink r:id="rId59">
        <w:r w:rsidRPr="00851726">
          <w:rPr>
            <w:rFonts w:ascii="Times New Roman" w:hAnsi="Times New Roman" w:cs="Times New Roman"/>
            <w:color w:val="0000FF"/>
          </w:rPr>
          <w:t>N 648</w:t>
        </w:r>
      </w:hyperlink>
      <w:r w:rsidRPr="00851726">
        <w:rPr>
          <w:rFonts w:ascii="Times New Roman" w:hAnsi="Times New Roman" w:cs="Times New Roman"/>
        </w:rPr>
        <w:t>)</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1.2. Административный </w:t>
      </w:r>
      <w:hyperlink w:anchor="P731">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согласно приложению 2 к настоящему 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(в ред. постановлений Администрации Ханты-Мансийского района от 04.05.2022 </w:t>
      </w:r>
      <w:hyperlink r:id="rId60">
        <w:r w:rsidRPr="00851726">
          <w:rPr>
            <w:rFonts w:ascii="Times New Roman" w:hAnsi="Times New Roman" w:cs="Times New Roman"/>
            <w:color w:val="0000FF"/>
          </w:rPr>
          <w:t>N 182</w:t>
        </w:r>
      </w:hyperlink>
      <w:r w:rsidRPr="00851726">
        <w:rPr>
          <w:rFonts w:ascii="Times New Roman" w:hAnsi="Times New Roman" w:cs="Times New Roman"/>
        </w:rPr>
        <w:t xml:space="preserve">, от 17.07.2024 </w:t>
      </w:r>
      <w:hyperlink r:id="rId61">
        <w:r w:rsidRPr="00851726">
          <w:rPr>
            <w:rFonts w:ascii="Times New Roman" w:hAnsi="Times New Roman" w:cs="Times New Roman"/>
            <w:color w:val="0000FF"/>
          </w:rPr>
          <w:t>N 648</w:t>
        </w:r>
      </w:hyperlink>
      <w:r w:rsidRPr="00851726">
        <w:rPr>
          <w:rFonts w:ascii="Times New Roman" w:hAnsi="Times New Roman" w:cs="Times New Roman"/>
        </w:rPr>
        <w:t>)</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1.3. Административный </w:t>
      </w:r>
      <w:hyperlink w:anchor="P2393">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выдаче разрешения на ввод объекта в эксплуатацию, согласно приложению 3 к настоящему 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(в ред. постановлений Администрации Ханты-Мансийского района от 18.03.2022 </w:t>
      </w:r>
      <w:hyperlink r:id="rId62">
        <w:r w:rsidRPr="00851726">
          <w:rPr>
            <w:rFonts w:ascii="Times New Roman" w:hAnsi="Times New Roman" w:cs="Times New Roman"/>
            <w:color w:val="0000FF"/>
          </w:rPr>
          <w:t>N 107</w:t>
        </w:r>
      </w:hyperlink>
      <w:r w:rsidRPr="00851726">
        <w:rPr>
          <w:rFonts w:ascii="Times New Roman" w:hAnsi="Times New Roman" w:cs="Times New Roman"/>
        </w:rPr>
        <w:t xml:space="preserve">, от 17.07.2024 </w:t>
      </w:r>
      <w:hyperlink r:id="rId63">
        <w:r w:rsidRPr="00851726">
          <w:rPr>
            <w:rFonts w:ascii="Times New Roman" w:hAnsi="Times New Roman" w:cs="Times New Roman"/>
            <w:color w:val="0000FF"/>
          </w:rPr>
          <w:t>N 648</w:t>
        </w:r>
      </w:hyperlink>
      <w:r w:rsidRPr="00851726">
        <w:rPr>
          <w:rFonts w:ascii="Times New Roman" w:hAnsi="Times New Roman" w:cs="Times New Roman"/>
        </w:rPr>
        <w:t>)</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lastRenderedPageBreak/>
        <w:t xml:space="preserve">1.4. Административный </w:t>
      </w:r>
      <w:hyperlink w:anchor="P3807">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выдаче градостроительного плана земельного участка, согласно приложению 4 к настоящему 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(в ред. постановлений Администрации Ханты-Мансийского района от 02.04.2021 </w:t>
      </w:r>
      <w:hyperlink r:id="rId64">
        <w:r w:rsidRPr="00851726">
          <w:rPr>
            <w:rFonts w:ascii="Times New Roman" w:hAnsi="Times New Roman" w:cs="Times New Roman"/>
            <w:color w:val="0000FF"/>
          </w:rPr>
          <w:t>N 80</w:t>
        </w:r>
      </w:hyperlink>
      <w:r w:rsidRPr="00851726">
        <w:rPr>
          <w:rFonts w:ascii="Times New Roman" w:hAnsi="Times New Roman" w:cs="Times New Roman"/>
        </w:rPr>
        <w:t xml:space="preserve">, от 17.07.2024 </w:t>
      </w:r>
      <w:hyperlink r:id="rId65">
        <w:r w:rsidRPr="00851726">
          <w:rPr>
            <w:rFonts w:ascii="Times New Roman" w:hAnsi="Times New Roman" w:cs="Times New Roman"/>
            <w:color w:val="0000FF"/>
          </w:rPr>
          <w:t>N 648</w:t>
        </w:r>
      </w:hyperlink>
      <w:r w:rsidRPr="00851726">
        <w:rPr>
          <w:rFonts w:ascii="Times New Roman" w:hAnsi="Times New Roman" w:cs="Times New Roman"/>
        </w:rPr>
        <w:t>)</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1.5. Административный </w:t>
      </w:r>
      <w:hyperlink w:anchor="P4899">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присвоению адреса объекту адресации, изменение и аннулирование такого адреса, согласно приложению 5 к настоящему 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(в ред. постановлений Администрации Ханты-Мансийского района от 26.05.2022 </w:t>
      </w:r>
      <w:hyperlink r:id="rId66">
        <w:r w:rsidRPr="00851726">
          <w:rPr>
            <w:rFonts w:ascii="Times New Roman" w:hAnsi="Times New Roman" w:cs="Times New Roman"/>
            <w:color w:val="0000FF"/>
          </w:rPr>
          <w:t>N 212</w:t>
        </w:r>
      </w:hyperlink>
      <w:r w:rsidRPr="00851726">
        <w:rPr>
          <w:rFonts w:ascii="Times New Roman" w:hAnsi="Times New Roman" w:cs="Times New Roman"/>
        </w:rPr>
        <w:t xml:space="preserve">, от 17.07.2024 </w:t>
      </w:r>
      <w:hyperlink r:id="rId67">
        <w:r w:rsidRPr="00851726">
          <w:rPr>
            <w:rFonts w:ascii="Times New Roman" w:hAnsi="Times New Roman" w:cs="Times New Roman"/>
            <w:color w:val="0000FF"/>
          </w:rPr>
          <w:t>N 648</w:t>
        </w:r>
      </w:hyperlink>
      <w:r w:rsidRPr="00851726">
        <w:rPr>
          <w:rFonts w:ascii="Times New Roman" w:hAnsi="Times New Roman" w:cs="Times New Roman"/>
        </w:rPr>
        <w:t>)</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1.6. Административный </w:t>
      </w:r>
      <w:hyperlink w:anchor="P5384">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согласно приложению 6 к настоящему 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(в ред. постановлений Администрации Ханты-Мансийского района от 22.03.2022 </w:t>
      </w:r>
      <w:hyperlink r:id="rId68">
        <w:r w:rsidRPr="00851726">
          <w:rPr>
            <w:rFonts w:ascii="Times New Roman" w:hAnsi="Times New Roman" w:cs="Times New Roman"/>
            <w:color w:val="0000FF"/>
          </w:rPr>
          <w:t>N 111</w:t>
        </w:r>
      </w:hyperlink>
      <w:r w:rsidRPr="00851726">
        <w:rPr>
          <w:rFonts w:ascii="Times New Roman" w:hAnsi="Times New Roman" w:cs="Times New Roman"/>
        </w:rPr>
        <w:t xml:space="preserve">, от 17.07.2024 </w:t>
      </w:r>
      <w:hyperlink r:id="rId69">
        <w:r w:rsidRPr="00851726">
          <w:rPr>
            <w:rFonts w:ascii="Times New Roman" w:hAnsi="Times New Roman" w:cs="Times New Roman"/>
            <w:color w:val="0000FF"/>
          </w:rPr>
          <w:t>N 648</w:t>
        </w:r>
      </w:hyperlink>
      <w:r w:rsidRPr="00851726">
        <w:rPr>
          <w:rFonts w:ascii="Times New Roman" w:hAnsi="Times New Roman" w:cs="Times New Roman"/>
        </w:rPr>
        <w:t>)</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1.7. Административный </w:t>
      </w:r>
      <w:hyperlink w:anchor="P6190">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предоставлению сведений, документов, </w:t>
      </w:r>
      <w:proofErr w:type="gramStart"/>
      <w:r w:rsidRPr="00851726">
        <w:rPr>
          <w:rFonts w:ascii="Times New Roman" w:hAnsi="Times New Roman" w:cs="Times New Roman"/>
        </w:rPr>
        <w:t>материалов</w:t>
      </w:r>
      <w:proofErr w:type="gramEnd"/>
      <w:r w:rsidRPr="00851726">
        <w:rPr>
          <w:rFonts w:ascii="Times New Roman" w:hAnsi="Times New Roman" w:cs="Times New Roman"/>
        </w:rPr>
        <w:t xml:space="preserve"> содержащихся в государственных информационных системах обеспечения градостроительной деятельности, согласно приложению 7 к настоящему 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(в ред. постановлений Администрации Ханты-Мансийского района от 30.03.2021 </w:t>
      </w:r>
      <w:hyperlink r:id="rId70">
        <w:r w:rsidRPr="00851726">
          <w:rPr>
            <w:rFonts w:ascii="Times New Roman" w:hAnsi="Times New Roman" w:cs="Times New Roman"/>
            <w:color w:val="0000FF"/>
          </w:rPr>
          <w:t>N 72</w:t>
        </w:r>
      </w:hyperlink>
      <w:r w:rsidRPr="00851726">
        <w:rPr>
          <w:rFonts w:ascii="Times New Roman" w:hAnsi="Times New Roman" w:cs="Times New Roman"/>
        </w:rPr>
        <w:t xml:space="preserve">, от 17.07.2024 </w:t>
      </w:r>
      <w:hyperlink r:id="rId71">
        <w:r w:rsidRPr="00851726">
          <w:rPr>
            <w:rFonts w:ascii="Times New Roman" w:hAnsi="Times New Roman" w:cs="Times New Roman"/>
            <w:color w:val="0000FF"/>
          </w:rPr>
          <w:t>N 648</w:t>
        </w:r>
      </w:hyperlink>
      <w:r w:rsidRPr="00851726">
        <w:rPr>
          <w:rFonts w:ascii="Times New Roman" w:hAnsi="Times New Roman" w:cs="Times New Roman"/>
        </w:rPr>
        <w:t>)</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1.8. Административный </w:t>
      </w:r>
      <w:hyperlink w:anchor="P6631">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 8 к настоящему 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(п. 1.8 введен </w:t>
      </w:r>
      <w:hyperlink r:id="rId72">
        <w:r w:rsidRPr="00851726">
          <w:rPr>
            <w:rFonts w:ascii="Times New Roman" w:hAnsi="Times New Roman" w:cs="Times New Roman"/>
            <w:color w:val="0000FF"/>
          </w:rPr>
          <w:t>постановлением</w:t>
        </w:r>
      </w:hyperlink>
      <w:r w:rsidRPr="00851726">
        <w:rPr>
          <w:rFonts w:ascii="Times New Roman" w:hAnsi="Times New Roman" w:cs="Times New Roman"/>
        </w:rPr>
        <w:t xml:space="preserve"> Администрации Ханты-Мансийского района от 13.10.2020 N 278; в ред. </w:t>
      </w:r>
      <w:hyperlink r:id="rId73">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17.07.2024 N 648)</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1.9. Административный </w:t>
      </w:r>
      <w:hyperlink w:anchor="P7362">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согласно приложению 9 к настоящему 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(в ред. постановлений Администрации Ханты-Мансийского района от 20.05.2022 </w:t>
      </w:r>
      <w:hyperlink r:id="rId74">
        <w:r w:rsidRPr="00851726">
          <w:rPr>
            <w:rFonts w:ascii="Times New Roman" w:hAnsi="Times New Roman" w:cs="Times New Roman"/>
            <w:color w:val="0000FF"/>
          </w:rPr>
          <w:t>N 203</w:t>
        </w:r>
      </w:hyperlink>
      <w:r w:rsidRPr="00851726">
        <w:rPr>
          <w:rFonts w:ascii="Times New Roman" w:hAnsi="Times New Roman" w:cs="Times New Roman"/>
        </w:rPr>
        <w:t xml:space="preserve">, от 17.07.2024 </w:t>
      </w:r>
      <w:hyperlink r:id="rId75">
        <w:r w:rsidRPr="00851726">
          <w:rPr>
            <w:rFonts w:ascii="Times New Roman" w:hAnsi="Times New Roman" w:cs="Times New Roman"/>
            <w:color w:val="0000FF"/>
          </w:rPr>
          <w:t>N 648</w:t>
        </w:r>
      </w:hyperlink>
      <w:r w:rsidRPr="00851726">
        <w:rPr>
          <w:rFonts w:ascii="Times New Roman" w:hAnsi="Times New Roman" w:cs="Times New Roman"/>
        </w:rPr>
        <w:t>)</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1.10. Административный </w:t>
      </w:r>
      <w:hyperlink w:anchor="P8276">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согласно приложению 10 к настоящему 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(в ред. постановлений Администрации Ханты-Мансийского района от 26.05.2022 </w:t>
      </w:r>
      <w:hyperlink r:id="rId76">
        <w:r w:rsidRPr="00851726">
          <w:rPr>
            <w:rFonts w:ascii="Times New Roman" w:hAnsi="Times New Roman" w:cs="Times New Roman"/>
            <w:color w:val="0000FF"/>
          </w:rPr>
          <w:t>N 211</w:t>
        </w:r>
      </w:hyperlink>
      <w:r w:rsidRPr="00851726">
        <w:rPr>
          <w:rFonts w:ascii="Times New Roman" w:hAnsi="Times New Roman" w:cs="Times New Roman"/>
        </w:rPr>
        <w:t xml:space="preserve">, от 17.07.2024 </w:t>
      </w:r>
      <w:hyperlink r:id="rId77">
        <w:r w:rsidRPr="00851726">
          <w:rPr>
            <w:rFonts w:ascii="Times New Roman" w:hAnsi="Times New Roman" w:cs="Times New Roman"/>
            <w:color w:val="0000FF"/>
          </w:rPr>
          <w:t>N 648</w:t>
        </w:r>
      </w:hyperlink>
      <w:r w:rsidRPr="00851726">
        <w:rPr>
          <w:rFonts w:ascii="Times New Roman" w:hAnsi="Times New Roman" w:cs="Times New Roman"/>
        </w:rPr>
        <w:t>)</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1.11. Административный </w:t>
      </w:r>
      <w:hyperlink w:anchor="P9145">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согласно приложению 11 к настоящему 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(пп. 1.11 в ред. </w:t>
      </w:r>
      <w:hyperlink r:id="rId78">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17.07.2024 N 648)</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1.12. Административный </w:t>
      </w:r>
      <w:hyperlink w:anchor="P9979">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12 к настоящему </w:t>
      </w:r>
      <w:r w:rsidRPr="00851726">
        <w:rPr>
          <w:rFonts w:ascii="Times New Roman" w:hAnsi="Times New Roman" w:cs="Times New Roman"/>
        </w:rPr>
        <w:lastRenderedPageBreak/>
        <w:t>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(п. 1.12 введен </w:t>
      </w:r>
      <w:hyperlink r:id="rId79">
        <w:r w:rsidRPr="00851726">
          <w:rPr>
            <w:rFonts w:ascii="Times New Roman" w:hAnsi="Times New Roman" w:cs="Times New Roman"/>
            <w:color w:val="0000FF"/>
          </w:rPr>
          <w:t>постановлением</w:t>
        </w:r>
      </w:hyperlink>
      <w:r w:rsidRPr="00851726">
        <w:rPr>
          <w:rFonts w:ascii="Times New Roman" w:hAnsi="Times New Roman" w:cs="Times New Roman"/>
        </w:rPr>
        <w:t xml:space="preserve"> Администрации Ханты-Мансийского района от 13.05.2022 N 190; в ред. </w:t>
      </w:r>
      <w:hyperlink r:id="rId80">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17.07.2024 N 648)</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1.13. Административный </w:t>
      </w:r>
      <w:hyperlink w:anchor="P10637">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подготовке и утверждению документации по планировке территории согласно приложению 13 к настоящему 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(п. 1.13 введен </w:t>
      </w:r>
      <w:hyperlink r:id="rId81">
        <w:r w:rsidRPr="00851726">
          <w:rPr>
            <w:rFonts w:ascii="Times New Roman" w:hAnsi="Times New Roman" w:cs="Times New Roman"/>
            <w:color w:val="0000FF"/>
          </w:rPr>
          <w:t>постановлением</w:t>
        </w:r>
      </w:hyperlink>
      <w:r w:rsidRPr="00851726">
        <w:rPr>
          <w:rFonts w:ascii="Times New Roman" w:hAnsi="Times New Roman" w:cs="Times New Roman"/>
        </w:rPr>
        <w:t xml:space="preserve"> Администрации Ханты-Мансийского района от 13.05.2022 N 189; в ред. </w:t>
      </w:r>
      <w:hyperlink r:id="rId82">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17.07.2024 N 648)</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1.14. Административный </w:t>
      </w:r>
      <w:hyperlink w:anchor="P11781">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признанию садового дома жилым домом и жилого дома садовым домом согласно приложению 14 к настоящему 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(п. 1.14 введен </w:t>
      </w:r>
      <w:hyperlink r:id="rId83">
        <w:r w:rsidRPr="00851726">
          <w:rPr>
            <w:rFonts w:ascii="Times New Roman" w:hAnsi="Times New Roman" w:cs="Times New Roman"/>
            <w:color w:val="0000FF"/>
          </w:rPr>
          <w:t>постановлением</w:t>
        </w:r>
      </w:hyperlink>
      <w:r w:rsidRPr="00851726">
        <w:rPr>
          <w:rFonts w:ascii="Times New Roman" w:hAnsi="Times New Roman" w:cs="Times New Roman"/>
        </w:rPr>
        <w:t xml:space="preserve"> Администрации Ханты-Мансийского района от 01.12.2022 N 440; в ред. </w:t>
      </w:r>
      <w:hyperlink r:id="rId84">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17.07.2024 N 648)</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1.15. Административный </w:t>
      </w:r>
      <w:hyperlink w:anchor="P12867">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установке информационной вывески, согласование дизайн-проекта размещения вывески, согласно приложению 15 к настоящему 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(п. 1.15 введен </w:t>
      </w:r>
      <w:hyperlink r:id="rId85">
        <w:r w:rsidRPr="00851726">
          <w:rPr>
            <w:rFonts w:ascii="Times New Roman" w:hAnsi="Times New Roman" w:cs="Times New Roman"/>
            <w:color w:val="0000FF"/>
          </w:rPr>
          <w:t>постановлением</w:t>
        </w:r>
      </w:hyperlink>
      <w:r w:rsidRPr="00851726">
        <w:rPr>
          <w:rFonts w:ascii="Times New Roman" w:hAnsi="Times New Roman" w:cs="Times New Roman"/>
        </w:rPr>
        <w:t xml:space="preserve"> Администрации Ханты-Мансийского района от 15.02.2023 N 49; в ред. </w:t>
      </w:r>
      <w:hyperlink r:id="rId86">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17.07.2024 N 648)</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1.16. Административный </w:t>
      </w:r>
      <w:hyperlink w:anchor="P13636">
        <w:r w:rsidRPr="00851726">
          <w:rPr>
            <w:rFonts w:ascii="Times New Roman" w:hAnsi="Times New Roman" w:cs="Times New Roman"/>
            <w:color w:val="0000FF"/>
          </w:rPr>
          <w:t>регламент</w:t>
        </w:r>
      </w:hyperlink>
      <w:r w:rsidRPr="00851726">
        <w:rPr>
          <w:rFonts w:ascii="Times New Roman" w:hAnsi="Times New Roman" w:cs="Times New Roman"/>
        </w:rPr>
        <w:t xml:space="preserve"> предоставления муниципальной услуги по предоставлению разрешения на осуществление земляных работ согласно приложению 16 к настоящему постановлению.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(пп. 1.16 введен </w:t>
      </w:r>
      <w:hyperlink r:id="rId87">
        <w:r w:rsidRPr="00851726">
          <w:rPr>
            <w:rFonts w:ascii="Times New Roman" w:hAnsi="Times New Roman" w:cs="Times New Roman"/>
            <w:color w:val="0000FF"/>
          </w:rPr>
          <w:t>постановлением</w:t>
        </w:r>
      </w:hyperlink>
      <w:r w:rsidRPr="00851726">
        <w:rPr>
          <w:rFonts w:ascii="Times New Roman" w:hAnsi="Times New Roman" w:cs="Times New Roman"/>
        </w:rPr>
        <w:t xml:space="preserve"> Администрации Ханты-Мансийского района от 07.05.2025 N 306)</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 Признать утратившими силу постановления администрации Ханты-Мансийского района: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от 24 мая 2012 года </w:t>
      </w:r>
      <w:hyperlink r:id="rId88">
        <w:r w:rsidRPr="00851726">
          <w:rPr>
            <w:rFonts w:ascii="Times New Roman" w:hAnsi="Times New Roman" w:cs="Times New Roman"/>
            <w:color w:val="0000FF"/>
          </w:rPr>
          <w:t>N 120</w:t>
        </w:r>
      </w:hyperlink>
      <w:r w:rsidRPr="00851726">
        <w:rPr>
          <w:rFonts w:ascii="Times New Roman" w:hAnsi="Times New Roman" w:cs="Times New Roman"/>
        </w:rPr>
        <w:t xml:space="preserve"> "Об утверждении административного регламента администрации Ханты-Мансийского района в сфере жилищно-коммунального хозяйства";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от 20 июля 2012 года </w:t>
      </w:r>
      <w:hyperlink r:id="rId89">
        <w:r w:rsidRPr="00851726">
          <w:rPr>
            <w:rFonts w:ascii="Times New Roman" w:hAnsi="Times New Roman" w:cs="Times New Roman"/>
            <w:color w:val="0000FF"/>
          </w:rPr>
          <w:t>N 166</w:t>
        </w:r>
      </w:hyperlink>
      <w:r w:rsidRPr="00851726">
        <w:rPr>
          <w:rFonts w:ascii="Times New Roman" w:hAnsi="Times New Roman" w:cs="Times New Roman"/>
        </w:rPr>
        <w:t xml:space="preserve"> "О внесении изменений в постановление администрации Ханты-Мансийского района от 24 мая 2012 года N 120";</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от 10 октября 2013 года </w:t>
      </w:r>
      <w:hyperlink r:id="rId90">
        <w:r w:rsidRPr="00851726">
          <w:rPr>
            <w:rFonts w:ascii="Times New Roman" w:hAnsi="Times New Roman" w:cs="Times New Roman"/>
            <w:color w:val="0000FF"/>
          </w:rPr>
          <w:t>N 267</w:t>
        </w:r>
      </w:hyperlink>
      <w:r w:rsidRPr="00851726">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от 14 октября 2013 года </w:t>
      </w:r>
      <w:hyperlink r:id="rId91">
        <w:r w:rsidRPr="00851726">
          <w:rPr>
            <w:rFonts w:ascii="Times New Roman" w:hAnsi="Times New Roman" w:cs="Times New Roman"/>
            <w:color w:val="0000FF"/>
          </w:rPr>
          <w:t>N 270</w:t>
        </w:r>
      </w:hyperlink>
      <w:r w:rsidRPr="00851726">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от 21 мая 2014 года </w:t>
      </w:r>
      <w:hyperlink r:id="rId92">
        <w:r w:rsidRPr="00851726">
          <w:rPr>
            <w:rFonts w:ascii="Times New Roman" w:hAnsi="Times New Roman" w:cs="Times New Roman"/>
            <w:color w:val="0000FF"/>
          </w:rPr>
          <w:t>N 123</w:t>
        </w:r>
      </w:hyperlink>
      <w:r w:rsidRPr="00851726">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от 12 ноября 2015 года </w:t>
      </w:r>
      <w:hyperlink r:id="rId93">
        <w:r w:rsidRPr="00851726">
          <w:rPr>
            <w:rFonts w:ascii="Times New Roman" w:hAnsi="Times New Roman" w:cs="Times New Roman"/>
            <w:color w:val="0000FF"/>
          </w:rPr>
          <w:t>N 260</w:t>
        </w:r>
      </w:hyperlink>
      <w:r w:rsidRPr="00851726">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от 21 июля 2016 года </w:t>
      </w:r>
      <w:hyperlink r:id="rId94">
        <w:r w:rsidRPr="00851726">
          <w:rPr>
            <w:rFonts w:ascii="Times New Roman" w:hAnsi="Times New Roman" w:cs="Times New Roman"/>
            <w:color w:val="0000FF"/>
          </w:rPr>
          <w:t>N 231</w:t>
        </w:r>
      </w:hyperlink>
      <w:r w:rsidRPr="00851726">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lastRenderedPageBreak/>
        <w:t xml:space="preserve">от 25 июля 2016 года </w:t>
      </w:r>
      <w:hyperlink r:id="rId95">
        <w:r w:rsidRPr="00851726">
          <w:rPr>
            <w:rFonts w:ascii="Times New Roman" w:hAnsi="Times New Roman" w:cs="Times New Roman"/>
            <w:color w:val="0000FF"/>
          </w:rPr>
          <w:t>N 234</w:t>
        </w:r>
      </w:hyperlink>
      <w:r w:rsidRPr="00851726">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от 30 ноября 2016 года </w:t>
      </w:r>
      <w:hyperlink r:id="rId96">
        <w:r w:rsidRPr="00851726">
          <w:rPr>
            <w:rFonts w:ascii="Times New Roman" w:hAnsi="Times New Roman" w:cs="Times New Roman"/>
            <w:color w:val="0000FF"/>
          </w:rPr>
          <w:t>N 405</w:t>
        </w:r>
      </w:hyperlink>
      <w:r w:rsidRPr="00851726">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от 7 марта 2017 года </w:t>
      </w:r>
      <w:hyperlink r:id="rId97">
        <w:r w:rsidRPr="00851726">
          <w:rPr>
            <w:rFonts w:ascii="Times New Roman" w:hAnsi="Times New Roman" w:cs="Times New Roman"/>
            <w:color w:val="0000FF"/>
          </w:rPr>
          <w:t>N 58</w:t>
        </w:r>
      </w:hyperlink>
      <w:r w:rsidRPr="00851726">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от 10 апреля 2017 года </w:t>
      </w:r>
      <w:hyperlink r:id="rId98">
        <w:r w:rsidRPr="00851726">
          <w:rPr>
            <w:rFonts w:ascii="Times New Roman" w:hAnsi="Times New Roman" w:cs="Times New Roman"/>
            <w:color w:val="0000FF"/>
          </w:rPr>
          <w:t>N 93</w:t>
        </w:r>
      </w:hyperlink>
      <w:r w:rsidRPr="00851726">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от 1 июня 2017 года </w:t>
      </w:r>
      <w:hyperlink r:id="rId99">
        <w:r w:rsidRPr="00851726">
          <w:rPr>
            <w:rFonts w:ascii="Times New Roman" w:hAnsi="Times New Roman" w:cs="Times New Roman"/>
            <w:color w:val="0000FF"/>
          </w:rPr>
          <w:t>N 164</w:t>
        </w:r>
      </w:hyperlink>
      <w:r w:rsidRPr="00851726">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от 3 августа 2017 года </w:t>
      </w:r>
      <w:hyperlink r:id="rId100">
        <w:r w:rsidRPr="00851726">
          <w:rPr>
            <w:rFonts w:ascii="Times New Roman" w:hAnsi="Times New Roman" w:cs="Times New Roman"/>
            <w:color w:val="0000FF"/>
          </w:rPr>
          <w:t>N 219</w:t>
        </w:r>
      </w:hyperlink>
      <w:r w:rsidRPr="00851726">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от 9 августа 2017 года </w:t>
      </w:r>
      <w:hyperlink r:id="rId101">
        <w:r w:rsidRPr="00851726">
          <w:rPr>
            <w:rFonts w:ascii="Times New Roman" w:hAnsi="Times New Roman" w:cs="Times New Roman"/>
            <w:color w:val="0000FF"/>
          </w:rPr>
          <w:t>N 225</w:t>
        </w:r>
      </w:hyperlink>
      <w:r w:rsidRPr="00851726">
        <w:rPr>
          <w:rFonts w:ascii="Times New Roman" w:hAnsi="Times New Roman" w:cs="Times New Roman"/>
        </w:rPr>
        <w:t xml:space="preserve"> "О внесении изменения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от 9 октября 2017 года </w:t>
      </w:r>
      <w:hyperlink r:id="rId102">
        <w:r w:rsidRPr="00851726">
          <w:rPr>
            <w:rFonts w:ascii="Times New Roman" w:hAnsi="Times New Roman" w:cs="Times New Roman"/>
            <w:color w:val="0000FF"/>
          </w:rPr>
          <w:t>N 264</w:t>
        </w:r>
      </w:hyperlink>
      <w:r w:rsidRPr="00851726">
        <w:rPr>
          <w:rFonts w:ascii="Times New Roman" w:hAnsi="Times New Roman" w:cs="Times New Roman"/>
        </w:rPr>
        <w:t xml:space="preserve"> "О внесении изменений в приложения 5, 6 к постановлению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от 20 октября 2017 года </w:t>
      </w:r>
      <w:hyperlink r:id="rId103">
        <w:r w:rsidRPr="00851726">
          <w:rPr>
            <w:rFonts w:ascii="Times New Roman" w:hAnsi="Times New Roman" w:cs="Times New Roman"/>
            <w:color w:val="0000FF"/>
          </w:rPr>
          <w:t>N 286</w:t>
        </w:r>
      </w:hyperlink>
      <w:r w:rsidRPr="00851726">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 Опубликовать настоящее постановление в газете "Наш район" и разместить на официальном сайте администрации Ханты-Мансийского района.</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(в ред. </w:t>
      </w:r>
      <w:hyperlink r:id="rId104">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17.07.2024 N 648)</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4. Настоящее постановление вступает в силу после официального опубликования, за исключением положений </w:t>
      </w:r>
      <w:hyperlink w:anchor="P100">
        <w:r w:rsidRPr="00851726">
          <w:rPr>
            <w:rFonts w:ascii="Times New Roman" w:hAnsi="Times New Roman" w:cs="Times New Roman"/>
            <w:color w:val="0000FF"/>
          </w:rPr>
          <w:t>пункта 44</w:t>
        </w:r>
      </w:hyperlink>
      <w:r w:rsidRPr="00851726">
        <w:rPr>
          <w:rFonts w:ascii="Times New Roman" w:hAnsi="Times New Roman" w:cs="Times New Roman"/>
        </w:rPr>
        <w:t xml:space="preserve"> приложения 1, </w:t>
      </w:r>
      <w:hyperlink w:anchor="P731">
        <w:r w:rsidRPr="00851726">
          <w:rPr>
            <w:rFonts w:ascii="Times New Roman" w:hAnsi="Times New Roman" w:cs="Times New Roman"/>
            <w:color w:val="0000FF"/>
          </w:rPr>
          <w:t>пункта 52</w:t>
        </w:r>
      </w:hyperlink>
      <w:r w:rsidRPr="00851726">
        <w:rPr>
          <w:rFonts w:ascii="Times New Roman" w:hAnsi="Times New Roman" w:cs="Times New Roman"/>
        </w:rPr>
        <w:t xml:space="preserve"> приложения 2, </w:t>
      </w:r>
      <w:hyperlink w:anchor="P2393">
        <w:r w:rsidRPr="00851726">
          <w:rPr>
            <w:rFonts w:ascii="Times New Roman" w:hAnsi="Times New Roman" w:cs="Times New Roman"/>
            <w:color w:val="0000FF"/>
          </w:rPr>
          <w:t>пункта 45</w:t>
        </w:r>
      </w:hyperlink>
      <w:r w:rsidRPr="00851726">
        <w:rPr>
          <w:rFonts w:ascii="Times New Roman" w:hAnsi="Times New Roman" w:cs="Times New Roman"/>
        </w:rPr>
        <w:t xml:space="preserve"> приложения 3, </w:t>
      </w:r>
      <w:hyperlink w:anchor="P3807">
        <w:r w:rsidRPr="00851726">
          <w:rPr>
            <w:rFonts w:ascii="Times New Roman" w:hAnsi="Times New Roman" w:cs="Times New Roman"/>
            <w:color w:val="0000FF"/>
          </w:rPr>
          <w:t>пункта 34</w:t>
        </w:r>
      </w:hyperlink>
      <w:r w:rsidRPr="00851726">
        <w:rPr>
          <w:rFonts w:ascii="Times New Roman" w:hAnsi="Times New Roman" w:cs="Times New Roman"/>
        </w:rPr>
        <w:t xml:space="preserve"> приложения 4, </w:t>
      </w:r>
      <w:hyperlink w:anchor="P4899">
        <w:r w:rsidRPr="00851726">
          <w:rPr>
            <w:rFonts w:ascii="Times New Roman" w:hAnsi="Times New Roman" w:cs="Times New Roman"/>
            <w:color w:val="0000FF"/>
          </w:rPr>
          <w:t>пункта 42</w:t>
        </w:r>
      </w:hyperlink>
      <w:r w:rsidRPr="00851726">
        <w:rPr>
          <w:rFonts w:ascii="Times New Roman" w:hAnsi="Times New Roman" w:cs="Times New Roman"/>
        </w:rPr>
        <w:t xml:space="preserve"> приложения 5, </w:t>
      </w:r>
      <w:hyperlink w:anchor="P5384">
        <w:r w:rsidRPr="00851726">
          <w:rPr>
            <w:rFonts w:ascii="Times New Roman" w:hAnsi="Times New Roman" w:cs="Times New Roman"/>
            <w:color w:val="0000FF"/>
          </w:rPr>
          <w:t>пункта 37</w:t>
        </w:r>
      </w:hyperlink>
      <w:r w:rsidRPr="00851726">
        <w:rPr>
          <w:rFonts w:ascii="Times New Roman" w:hAnsi="Times New Roman" w:cs="Times New Roman"/>
        </w:rPr>
        <w:t xml:space="preserve"> приложения 6, </w:t>
      </w:r>
      <w:hyperlink w:anchor="P6190">
        <w:r w:rsidRPr="00851726">
          <w:rPr>
            <w:rFonts w:ascii="Times New Roman" w:hAnsi="Times New Roman" w:cs="Times New Roman"/>
            <w:color w:val="0000FF"/>
          </w:rPr>
          <w:t>пункта 40</w:t>
        </w:r>
      </w:hyperlink>
      <w:r w:rsidRPr="00851726">
        <w:rPr>
          <w:rFonts w:ascii="Times New Roman" w:hAnsi="Times New Roman" w:cs="Times New Roman"/>
        </w:rPr>
        <w:t xml:space="preserve"> приложения 7,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(в ред. </w:t>
      </w:r>
      <w:hyperlink r:id="rId105">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17.07.2024 N 648)</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5. Контроль за выполнением настоящего постановления возложить на заместителя Главы Ханты-Мансийского района, директора Департамента строительства, архитектуры и ЖКХ Речапова </w:t>
      </w:r>
      <w:r w:rsidRPr="00851726">
        <w:rPr>
          <w:rFonts w:ascii="Times New Roman" w:hAnsi="Times New Roman" w:cs="Times New Roman"/>
        </w:rPr>
        <w:lastRenderedPageBreak/>
        <w:t>Р.Ш.</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(п. 5 в ред. </w:t>
      </w:r>
      <w:hyperlink r:id="rId106">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07.05.2025 N 306)</w:t>
      </w:r>
    </w:p>
    <w:p w:rsidR="00F31A58" w:rsidRPr="00851726" w:rsidRDefault="00F31A58" w:rsidP="00F31A58">
      <w:pPr>
        <w:pStyle w:val="ConsPlusNormal"/>
        <w:jc w:val="both"/>
        <w:rPr>
          <w:rFonts w:ascii="Times New Roman" w:hAnsi="Times New Roman" w:cs="Times New Roman"/>
        </w:rPr>
      </w:pP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Глава Ханты-Мансийского района</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К.Р.МИНУЛИН</w:t>
      </w:r>
    </w:p>
    <w:p w:rsidR="003F54C2" w:rsidRDefault="003F54C2"/>
    <w:p w:rsidR="00F31A58" w:rsidRPr="00851726" w:rsidRDefault="00F31A58" w:rsidP="00F31A58">
      <w:pPr>
        <w:pStyle w:val="ConsPlusNormal"/>
        <w:jc w:val="right"/>
        <w:outlineLvl w:val="0"/>
        <w:rPr>
          <w:rFonts w:ascii="Times New Roman" w:hAnsi="Times New Roman" w:cs="Times New Roman"/>
        </w:rPr>
      </w:pPr>
      <w:r w:rsidRPr="00851726">
        <w:rPr>
          <w:rFonts w:ascii="Times New Roman" w:hAnsi="Times New Roman" w:cs="Times New Roman"/>
        </w:rPr>
        <w:t>Приложение 2</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 постановлению Администрации</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Ханты-Мансийского района</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от 17.05.2018 N 163</w:t>
      </w:r>
    </w:p>
    <w:p w:rsidR="00F31A58" w:rsidRPr="00851726" w:rsidRDefault="00F31A58" w:rsidP="00F31A58">
      <w:pPr>
        <w:pStyle w:val="ConsPlusNormal"/>
        <w:jc w:val="both"/>
        <w:rPr>
          <w:rFonts w:ascii="Times New Roman" w:hAnsi="Times New Roman" w:cs="Times New Roman"/>
        </w:rPr>
      </w:pPr>
    </w:p>
    <w:p w:rsidR="00F31A58" w:rsidRPr="00851726" w:rsidRDefault="00F31A58" w:rsidP="00F31A58">
      <w:pPr>
        <w:pStyle w:val="ConsPlusTitle"/>
        <w:jc w:val="center"/>
        <w:rPr>
          <w:rFonts w:ascii="Times New Roman" w:hAnsi="Times New Roman" w:cs="Times New Roman"/>
        </w:rPr>
      </w:pPr>
      <w:bookmarkStart w:id="0" w:name="P731"/>
      <w:bookmarkEnd w:id="0"/>
      <w:r w:rsidRPr="00851726">
        <w:rPr>
          <w:rFonts w:ascii="Times New Roman" w:hAnsi="Times New Roman" w:cs="Times New Roman"/>
        </w:rPr>
        <w:t>АДМИНИСТРАТИВНЫЙ РЕГЛАМЕНТ</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ПРЕДОСТАВЛЕНИЯ МУНИЦИПАЛЬНОЙ УСЛУГИ "ВЫДАЧА РАЗРЕШЕНИЯ</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НА СТРОИТЕЛЬСТВО ОБЪЕКТА КАПИТАЛЬНОГО СТРОИТЕЛЬСТВА (В ТОМ</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ЧИСЛЕ ВНЕСЕНИЕ ИЗМЕНЕНИЙ В РАЗРЕШЕНИЕ НА СТРОИТЕЛЬСТВО</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ОБЪЕКТА КАПИТАЛЬНОГО СТРОИТЕЛЬСТВА И ВНЕСЕНИЕ ИЗМЕНЕНИЙ</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В РАЗРЕШЕНИЕ НА СТРОИТЕЛЬСТВО ОБЪЕКТА КАПИТАЛЬНОГО</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СТРОИТЕЛЬСТВА В СВЯЗИ С ПРОДЛЕНИЕМ СРОКА ДЕЙСТВИЯ ТАКОГО</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РАЗРЕШЕНИЯ)"</w:t>
      </w:r>
    </w:p>
    <w:p w:rsidR="00F31A58" w:rsidRPr="00851726" w:rsidRDefault="00F31A58" w:rsidP="00F31A5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31A58" w:rsidRPr="00851726" w:rsidTr="00A34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1A58" w:rsidRPr="00851726" w:rsidRDefault="00F31A58" w:rsidP="00A34A93">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31A58" w:rsidRPr="00851726" w:rsidRDefault="00F31A58" w:rsidP="00A34A93">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Список изменяющих документов</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(в ред. постановлений Администрации Ханты-Мансийского района</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24.03.2023 </w:t>
            </w:r>
            <w:hyperlink r:id="rId107">
              <w:r w:rsidRPr="00851726">
                <w:rPr>
                  <w:rFonts w:ascii="Times New Roman" w:hAnsi="Times New Roman" w:cs="Times New Roman"/>
                  <w:color w:val="0000FF"/>
                </w:rPr>
                <w:t>N 96</w:t>
              </w:r>
            </w:hyperlink>
            <w:r w:rsidRPr="00851726">
              <w:rPr>
                <w:rFonts w:ascii="Times New Roman" w:hAnsi="Times New Roman" w:cs="Times New Roman"/>
                <w:color w:val="392C69"/>
              </w:rPr>
              <w:t xml:space="preserve">, от 17.07.2024 </w:t>
            </w:r>
            <w:hyperlink r:id="rId108">
              <w:r w:rsidRPr="00851726">
                <w:rPr>
                  <w:rFonts w:ascii="Times New Roman" w:hAnsi="Times New Roman" w:cs="Times New Roman"/>
                  <w:color w:val="0000FF"/>
                </w:rPr>
                <w:t>N 648</w:t>
              </w:r>
            </w:hyperlink>
            <w:r w:rsidRPr="00851726">
              <w:rPr>
                <w:rFonts w:ascii="Times New Roman" w:hAnsi="Times New Roman" w:cs="Times New Roman"/>
                <w:color w:val="392C69"/>
              </w:rPr>
              <w:t xml:space="preserve">, от 25.08.2025 </w:t>
            </w:r>
            <w:hyperlink r:id="rId109">
              <w:r w:rsidRPr="00851726">
                <w:rPr>
                  <w:rFonts w:ascii="Times New Roman" w:hAnsi="Times New Roman" w:cs="Times New Roman"/>
                  <w:color w:val="0000FF"/>
                </w:rPr>
                <w:t>N 507</w:t>
              </w:r>
            </w:hyperlink>
            <w:r w:rsidRPr="00851726">
              <w:rPr>
                <w:rFonts w:ascii="Times New Roman" w:hAnsi="Times New Roman" w:cs="Times New Roman"/>
                <w:color w:val="392C69"/>
              </w:rPr>
              <w:t>,</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color w:val="392C69"/>
              </w:rPr>
              <w:t xml:space="preserve">от 12.11.2025 </w:t>
            </w:r>
            <w:hyperlink r:id="rId110">
              <w:r w:rsidRPr="00851726">
                <w:rPr>
                  <w:rFonts w:ascii="Times New Roman" w:hAnsi="Times New Roman" w:cs="Times New Roman"/>
                  <w:color w:val="0000FF"/>
                </w:rPr>
                <w:t>N 709</w:t>
              </w:r>
            </w:hyperlink>
            <w:r w:rsidRPr="0085172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1A58" w:rsidRPr="00851726" w:rsidRDefault="00F31A58" w:rsidP="00A34A93">
            <w:pPr>
              <w:pStyle w:val="ConsPlusNormal"/>
              <w:rPr>
                <w:rFonts w:ascii="Times New Roman" w:hAnsi="Times New Roman" w:cs="Times New Roman"/>
              </w:rPr>
            </w:pPr>
          </w:p>
        </w:tc>
      </w:tr>
    </w:tbl>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Title"/>
        <w:jc w:val="center"/>
        <w:outlineLvl w:val="1"/>
        <w:rPr>
          <w:rFonts w:ascii="Times New Roman" w:hAnsi="Times New Roman" w:cs="Times New Roman"/>
        </w:rPr>
      </w:pPr>
      <w:r w:rsidRPr="00851726">
        <w:rPr>
          <w:rFonts w:ascii="Times New Roman" w:hAnsi="Times New Roman" w:cs="Times New Roman"/>
        </w:rPr>
        <w:t>Раздел I. ОБЩИЕ ПОЛОЖЕНИЯ</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Предмет регулирования Административного регламента</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 xml:space="preserve">1.1. Административный регламент предоставления муниципальной услуги "Выдача разрешения на строительство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 в соответствии со </w:t>
      </w:r>
      <w:hyperlink r:id="rId111">
        <w:r w:rsidRPr="00851726">
          <w:rPr>
            <w:rFonts w:ascii="Times New Roman" w:hAnsi="Times New Roman" w:cs="Times New Roman"/>
            <w:color w:val="0000FF"/>
          </w:rPr>
          <w:t>статьей 51</w:t>
        </w:r>
      </w:hyperlink>
      <w:r w:rsidRPr="00851726">
        <w:rPr>
          <w:rFonts w:ascii="Times New Roman" w:hAnsi="Times New Roman" w:cs="Times New Roman"/>
        </w:rPr>
        <w:t xml:space="preserve"> Градостроительного кодекса Российской Федерации на выдачу разрешений на строительство органом органом местного самоуправления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объекта капитального строительства, расположенного на территориях двух и более поселений или на межселенной территории в границах Ханты-Мансийского муниципального района;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объектов капитального строительства, расположенных в границах сельских поселений Ханты-Мансийского района, в соответствии с соглашениями о передаче Администрациями сельских поселений Ханты-Мансийского района осуществления части своих полномочий по решению вопросов местного значения Администрации Ханты-Мансийского района.</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(в ред. </w:t>
      </w:r>
      <w:hyperlink r:id="rId112">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17.07.2024 N 648)</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муниципальная услуга) в соответствии со </w:t>
      </w:r>
      <w:hyperlink r:id="rId113">
        <w:r w:rsidRPr="00851726">
          <w:rPr>
            <w:rFonts w:ascii="Times New Roman" w:hAnsi="Times New Roman" w:cs="Times New Roman"/>
            <w:color w:val="0000FF"/>
          </w:rPr>
          <w:t>статьей 51</w:t>
        </w:r>
      </w:hyperlink>
      <w:r w:rsidRPr="00851726">
        <w:rPr>
          <w:rFonts w:ascii="Times New Roman" w:hAnsi="Times New Roman" w:cs="Times New Roman"/>
        </w:rPr>
        <w:t xml:space="preserve"> Градостроительного кодекса Российской Федерации.</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Круг заявителей</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bookmarkStart w:id="1" w:name="P756"/>
      <w:bookmarkEnd w:id="1"/>
      <w:r w:rsidRPr="00851726">
        <w:rPr>
          <w:rFonts w:ascii="Times New Roman" w:hAnsi="Times New Roman" w:cs="Times New Roman"/>
        </w:rPr>
        <w:t xml:space="preserve">1.2. Заявителями на получение муниципальной услуги являются физические или юридические лица, выполняющие функции застройщика в соответствии с </w:t>
      </w:r>
      <w:hyperlink r:id="rId114">
        <w:r w:rsidRPr="00851726">
          <w:rPr>
            <w:rFonts w:ascii="Times New Roman" w:hAnsi="Times New Roman" w:cs="Times New Roman"/>
            <w:color w:val="0000FF"/>
          </w:rPr>
          <w:t>пунктом 16 статьи 1</w:t>
        </w:r>
      </w:hyperlink>
      <w:r w:rsidRPr="00851726">
        <w:rPr>
          <w:rFonts w:ascii="Times New Roman" w:hAnsi="Times New Roman" w:cs="Times New Roman"/>
        </w:rPr>
        <w:t xml:space="preserve"> Градостроительного кодекса Российской Федерации (далее - заявитель).</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1.3. Интересы заявителей, указанных в </w:t>
      </w:r>
      <w:hyperlink w:anchor="P756">
        <w:r w:rsidRPr="00851726">
          <w:rPr>
            <w:rFonts w:ascii="Times New Roman" w:hAnsi="Times New Roman" w:cs="Times New Roman"/>
            <w:color w:val="0000FF"/>
          </w:rPr>
          <w:t>пункте 1.2</w:t>
        </w:r>
      </w:hyperlink>
      <w:r w:rsidRPr="00851726">
        <w:rPr>
          <w:rFonts w:ascii="Times New Roman" w:hAnsi="Times New Roman" w:cs="Times New Roman"/>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w:t>
      </w:r>
      <w:hyperlink r:id="rId115">
        <w:r w:rsidRPr="00851726">
          <w:rPr>
            <w:rFonts w:ascii="Times New Roman" w:hAnsi="Times New Roman" w:cs="Times New Roman"/>
            <w:color w:val="0000FF"/>
          </w:rPr>
          <w:t>пунктом 16 статьи 1</w:t>
        </w:r>
      </w:hyperlink>
      <w:r w:rsidRPr="00851726">
        <w:rPr>
          <w:rFonts w:ascii="Times New Roman" w:hAnsi="Times New Roman" w:cs="Times New Roman"/>
        </w:rPr>
        <w:t xml:space="preserve"> Градостроительного кодекса Российской Федерации, имеющие право действовать от имени юридических лиц без доверенности (далее - представитель).</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Требование предоставления заявителю муниципальной услуги</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в соответствии с вариантом предоставления муниципальной</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услуги, соответствующим признакам заявителя, определенным</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в результате анкетирования, проводимого органом,</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предоставляющим услугу (далее - профилирование), а также</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результата, за предоставлением которого обратился заявитель</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 xml:space="preserve">Утратил силу. - </w:t>
      </w:r>
      <w:hyperlink r:id="rId116">
        <w:r w:rsidRPr="00851726">
          <w:rPr>
            <w:rFonts w:ascii="Times New Roman" w:hAnsi="Times New Roman" w:cs="Times New Roman"/>
            <w:color w:val="0000FF"/>
          </w:rPr>
          <w:t>Постановление</w:t>
        </w:r>
      </w:hyperlink>
      <w:r w:rsidRPr="00851726">
        <w:rPr>
          <w:rFonts w:ascii="Times New Roman" w:hAnsi="Times New Roman" w:cs="Times New Roman"/>
        </w:rPr>
        <w:t xml:space="preserve"> Администрации Ханты-Мансийского района от 25.08.2025 N 507.</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1"/>
        <w:rPr>
          <w:rFonts w:ascii="Times New Roman" w:hAnsi="Times New Roman" w:cs="Times New Roman"/>
        </w:rPr>
      </w:pPr>
      <w:r w:rsidRPr="00851726">
        <w:rPr>
          <w:rFonts w:ascii="Times New Roman" w:hAnsi="Times New Roman" w:cs="Times New Roman"/>
        </w:rPr>
        <w:t>Раздел II. СТАНДАРТ ПРЕДОСТАВЛЕНИЯ МУНИЦИПАЛЬНОЙ УСЛУГИ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Наименование муниципальной услуги</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2.1. Наименование муниципальной услуги -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Наименование органа местного самоуправления,</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предоставляющего муниципальную услугу</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2.2. Муниципальная услуга предоставляется Администрацией Ханты-Мансийского района в лице должностных лиц, муниципальных служащих департамента строительства, архитектуры и ЖКХ Администрации Ханты-Мансийского района и его структурного подразделения - управления архитектуры, градостроительства и информационных систем обеспечения градостроительной деятельности (далее - уполномоченный орган, отдел).</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(в ред. </w:t>
      </w:r>
      <w:hyperlink r:id="rId117">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17.07.2024 N 648)</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Результат предоставления муниципальной услуги</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bookmarkStart w:id="2" w:name="P782"/>
      <w:bookmarkEnd w:id="2"/>
      <w:r w:rsidRPr="00851726">
        <w:rPr>
          <w:rFonts w:ascii="Times New Roman" w:hAnsi="Times New Roman" w:cs="Times New Roman"/>
        </w:rPr>
        <w:t>2.3. Результатом предоставления муниципальной услуги является: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а) выдача разрешения на строительство (в том числе на отдельные этапы строительства, реконструкции объекта капитального 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в котором указаны дата и номер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б) выдача дубликата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Документом, содержащим решение о предоставлении муниципальной услуги, на основании </w:t>
      </w:r>
      <w:r w:rsidRPr="00851726">
        <w:rPr>
          <w:rFonts w:ascii="Times New Roman" w:hAnsi="Times New Roman" w:cs="Times New Roman"/>
        </w:rPr>
        <w:lastRenderedPageBreak/>
        <w:t>которого заявителю предоставляется результат муниципальной услуги, является дубликат разрешения на ввод объекта в эксплуатацию, в котором указаны дата и номер разрешения на ввод объекта в эксплуатацию;</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внесение изменений в разрешение на строительство (в том числе на отдельные этапы строительства, реконструкции объекта капитального 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в котором указаны дата и номер разрешения на строительство и дата внесения изменений в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г) исправление допущенных опечаток и ошибок в разрешении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с исправленными опечатками и ошибками, в котором указаны дата и номер разрешения на строительство и дата исправления опечаток и ошибок в разрешении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2.4.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2.5. При предоставлении заявителем заявления о внесении изменений, уведомления о переходе прав на земельный участок, права пользования недрами, об образовании земельного участка, предусмотренное </w:t>
      </w:r>
      <w:hyperlink r:id="rId118">
        <w:r w:rsidRPr="00851726">
          <w:rPr>
            <w:rFonts w:ascii="Times New Roman" w:hAnsi="Times New Roman" w:cs="Times New Roman"/>
            <w:color w:val="0000FF"/>
          </w:rPr>
          <w:t>частью 21.10 статьи 51</w:t>
        </w:r>
      </w:hyperlink>
      <w:r w:rsidRPr="00851726">
        <w:rPr>
          <w:rFonts w:ascii="Times New Roman" w:hAnsi="Times New Roman" w:cs="Times New Roman"/>
        </w:rPr>
        <w:t xml:space="preserve"> Градостроительного кодекса Российской Федерации (далее - уведомление),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2.6. Фиксирование факта получения заявителем результата предоставления муниципальной услуги осуществляется в государственной информационной системе обеспечения градостроительной деятельности Ханты-Мансийского автономного округа - Югры.</w:t>
      </w:r>
    </w:p>
    <w:p w:rsidR="00F31A58" w:rsidRPr="00851726" w:rsidRDefault="00F31A58" w:rsidP="00F31A58">
      <w:pPr>
        <w:pStyle w:val="ConsPlusNormal"/>
        <w:spacing w:before="220"/>
        <w:ind w:firstLine="540"/>
        <w:jc w:val="both"/>
        <w:rPr>
          <w:rFonts w:ascii="Times New Roman" w:hAnsi="Times New Roman" w:cs="Times New Roman"/>
        </w:rPr>
      </w:pPr>
      <w:bookmarkStart w:id="3" w:name="P794"/>
      <w:bookmarkEnd w:id="3"/>
      <w:r w:rsidRPr="00851726">
        <w:rPr>
          <w:rFonts w:ascii="Times New Roman" w:hAnsi="Times New Roman" w:cs="Times New Roman"/>
        </w:rPr>
        <w:t xml:space="preserve">2.7. Результат предоставления услуги, указанный в </w:t>
      </w:r>
      <w:hyperlink w:anchor="P782">
        <w:r w:rsidRPr="00851726">
          <w:rPr>
            <w:rFonts w:ascii="Times New Roman" w:hAnsi="Times New Roman" w:cs="Times New Roman"/>
            <w:color w:val="0000FF"/>
          </w:rPr>
          <w:t>пункте 2.3</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"Единый портал государственных и муниципальных услуг (функций)" (https://www.gosuslugi.ru/) (далее - Единый портал),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 заявлении об исправлении допущенных опечаток и ошибок в разрешении на строительство (далее - заявление об исправлении допущенных опечаток и ошибок), заявлении о выдаче дубликата разрешения на строительство (далее соответственно - заявление о выдаче дубликата, дубликат).</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Разрешение на строительство выдается уполномоченным в соответствии со </w:t>
      </w:r>
      <w:hyperlink r:id="rId119">
        <w:r w:rsidRPr="00851726">
          <w:rPr>
            <w:rFonts w:ascii="Times New Roman" w:hAnsi="Times New Roman" w:cs="Times New Roman"/>
            <w:color w:val="0000FF"/>
          </w:rPr>
          <w:t>статьей 51</w:t>
        </w:r>
      </w:hyperlink>
      <w:r w:rsidRPr="00851726">
        <w:rPr>
          <w:rFonts w:ascii="Times New Roman" w:hAnsi="Times New Roman" w:cs="Times New Roman"/>
        </w:rPr>
        <w:t xml:space="preserve"> Градостроительного кодекса Российской Федерации на выдачу разрешения на строительство органом местного самоуправления исключительно в электронной форме в соответствии с </w:t>
      </w:r>
      <w:hyperlink r:id="rId120">
        <w:r w:rsidRPr="00851726">
          <w:rPr>
            <w:rFonts w:ascii="Times New Roman" w:hAnsi="Times New Roman" w:cs="Times New Roman"/>
            <w:color w:val="0000FF"/>
          </w:rPr>
          <w:t>постановлением</w:t>
        </w:r>
      </w:hyperlink>
      <w:r w:rsidRPr="00851726">
        <w:rPr>
          <w:rFonts w:ascii="Times New Roman" w:hAnsi="Times New Roman" w:cs="Times New Roman"/>
        </w:rPr>
        <w:t xml:space="preserve"> Правительства Ханты-Мансийского автономного округа - Югры от 2 ноября 2017 года N 434-п "Об установлении в Ханты-Мансийском автономном округе - Югре случаев, при которых направление документов для выдачи разрешения на строительство и разрешения на ввод объекта в эксплуатацию осуществляется исключительно в электронной форме".</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lastRenderedPageBreak/>
        <w:t>Срок предоставления муниципальной услуги</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bookmarkStart w:id="4" w:name="P800"/>
      <w:bookmarkEnd w:id="4"/>
      <w:r w:rsidRPr="00851726">
        <w:rPr>
          <w:rFonts w:ascii="Times New Roman" w:hAnsi="Times New Roman" w:cs="Times New Roman"/>
        </w:rPr>
        <w:t>2.8. Срок предоставления муниципальной услуги составляет:</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не более пяти рабочих дней со дня получения уполномоченным органом заявления о выдаче разрешения на строительство, заявления о внесении изменений, уведомления, представленных способами, указанными в </w:t>
      </w:r>
      <w:hyperlink w:anchor="P871">
        <w:r w:rsidRPr="00851726">
          <w:rPr>
            <w:rFonts w:ascii="Times New Roman" w:hAnsi="Times New Roman" w:cs="Times New Roman"/>
            <w:color w:val="0000FF"/>
          </w:rPr>
          <w:t>пункте 2.14</w:t>
        </w:r>
      </w:hyperlink>
      <w:r w:rsidRPr="00851726">
        <w:rPr>
          <w:rFonts w:ascii="Times New Roman" w:hAnsi="Times New Roman" w:cs="Times New Roman"/>
        </w:rPr>
        <w:t xml:space="preserve"> настоящего Административного регламента (за исключением случая, предусмотренного </w:t>
      </w:r>
      <w:hyperlink r:id="rId121">
        <w:r w:rsidRPr="00851726">
          <w:rPr>
            <w:rFonts w:ascii="Times New Roman" w:hAnsi="Times New Roman" w:cs="Times New Roman"/>
            <w:color w:val="0000FF"/>
          </w:rPr>
          <w:t>частью 11.1 статьи 51</w:t>
        </w:r>
      </w:hyperlink>
      <w:r w:rsidRPr="00851726">
        <w:rPr>
          <w:rFonts w:ascii="Times New Roman" w:hAnsi="Times New Roman" w:cs="Times New Roman"/>
        </w:rPr>
        <w:t xml:space="preserve"> Градостроительного кодекса Российской Федерации;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не более тридцати календарных дней со дня получения уполномоченным органом заявления о выдаче разрешения на строительство, заявления о внесении изменений, уведомления, представленных способами, указанными в </w:t>
      </w:r>
      <w:hyperlink w:anchor="P871">
        <w:r w:rsidRPr="00851726">
          <w:rPr>
            <w:rFonts w:ascii="Times New Roman" w:hAnsi="Times New Roman" w:cs="Times New Roman"/>
            <w:color w:val="0000FF"/>
          </w:rPr>
          <w:t>пункте 2.14</w:t>
        </w:r>
      </w:hyperlink>
      <w:r w:rsidRPr="00851726">
        <w:rPr>
          <w:rFonts w:ascii="Times New Roman" w:hAnsi="Times New Roman" w:cs="Times New Roman"/>
        </w:rPr>
        <w:t xml:space="preserve"> настоящего Административного регламента в случае предоставления услуги в соответствии с </w:t>
      </w:r>
      <w:hyperlink r:id="rId122">
        <w:r w:rsidRPr="00851726">
          <w:rPr>
            <w:rFonts w:ascii="Times New Roman" w:hAnsi="Times New Roman" w:cs="Times New Roman"/>
            <w:color w:val="0000FF"/>
          </w:rPr>
          <w:t>частью 11.1 статьи 51</w:t>
        </w:r>
      </w:hyperlink>
      <w:r w:rsidRPr="00851726">
        <w:rPr>
          <w:rFonts w:ascii="Times New Roman" w:hAnsi="Times New Roman" w:cs="Times New Roman"/>
        </w:rPr>
        <w:t xml:space="preserve"> Градостроительного кодекса Российской Федерации.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Правовые основания для предоставления муниципальной услуги</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 xml:space="preserve">Утратил силу. - </w:t>
      </w:r>
      <w:hyperlink r:id="rId123">
        <w:r w:rsidRPr="00851726">
          <w:rPr>
            <w:rFonts w:ascii="Times New Roman" w:hAnsi="Times New Roman" w:cs="Times New Roman"/>
            <w:color w:val="0000FF"/>
          </w:rPr>
          <w:t>Постановление</w:t>
        </w:r>
      </w:hyperlink>
      <w:r w:rsidRPr="00851726">
        <w:rPr>
          <w:rFonts w:ascii="Times New Roman" w:hAnsi="Times New Roman" w:cs="Times New Roman"/>
        </w:rPr>
        <w:t xml:space="preserve"> Администрации Ханты-Мансийского района от 25.08.2025 N 507.</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Исчерпывающий перечень документов, необходимых</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для предоставления муниципальной услуги</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bookmarkStart w:id="5" w:name="P812"/>
      <w:bookmarkEnd w:id="5"/>
      <w:r w:rsidRPr="00851726">
        <w:rPr>
          <w:rFonts w:ascii="Times New Roman" w:hAnsi="Times New Roman" w:cs="Times New Roman"/>
        </w:rPr>
        <w:t>2.10.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а)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В случае их представления в электронной форме посредством Единого портала, единой информационной системы жилищного строительства в соответствии с </w:t>
      </w:r>
      <w:hyperlink w:anchor="P872">
        <w:r w:rsidRPr="00851726">
          <w:rPr>
            <w:rFonts w:ascii="Times New Roman" w:hAnsi="Times New Roman" w:cs="Times New Roman"/>
            <w:color w:val="0000FF"/>
          </w:rPr>
          <w:t>подпунктом "а"</w:t>
        </w:r>
      </w:hyperlink>
      <w:r w:rsidRPr="00851726">
        <w:rPr>
          <w:rFonts w:ascii="Times New Roman" w:hAnsi="Times New Roman" w:cs="Times New Roman"/>
        </w:rPr>
        <w:t xml:space="preserve">, </w:t>
      </w:r>
      <w:hyperlink w:anchor="P876">
        <w:r w:rsidRPr="00851726">
          <w:rPr>
            <w:rFonts w:ascii="Times New Roman" w:hAnsi="Times New Roman" w:cs="Times New Roman"/>
            <w:color w:val="0000FF"/>
          </w:rPr>
          <w:t>"б" пункта 2.14</w:t>
        </w:r>
      </w:hyperlink>
      <w:r w:rsidRPr="00851726">
        <w:rPr>
          <w:rFonts w:ascii="Times New Roman" w:hAnsi="Times New Roman" w:cs="Times New Roman"/>
        </w:rPr>
        <w:t xml:space="preserve"> настоящего Административного регламента указанные заявления, уведомление заполняются путем внесения соответствующих сведений в интерактивную форму на Едином портале, в единой информационной системе жилищного строительства;</w:t>
      </w:r>
    </w:p>
    <w:p w:rsidR="00F31A58" w:rsidRPr="00851726" w:rsidRDefault="00F31A58" w:rsidP="00F31A58">
      <w:pPr>
        <w:pStyle w:val="ConsPlusNormal"/>
        <w:spacing w:before="220"/>
        <w:ind w:firstLine="540"/>
        <w:jc w:val="both"/>
        <w:rPr>
          <w:rFonts w:ascii="Times New Roman" w:hAnsi="Times New Roman" w:cs="Times New Roman"/>
        </w:rPr>
      </w:pPr>
      <w:bookmarkStart w:id="6" w:name="P814"/>
      <w:bookmarkEnd w:id="6"/>
      <w:r w:rsidRPr="00851726">
        <w:rPr>
          <w:rFonts w:ascii="Times New Roman" w:hAnsi="Times New Roman" w:cs="Times New Roman"/>
        </w:rPr>
        <w:t xml:space="preserve">б)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единой информационной системы жилищного строительства в соответствии с </w:t>
      </w:r>
      <w:hyperlink w:anchor="P871">
        <w:r w:rsidRPr="00851726">
          <w:rPr>
            <w:rFonts w:ascii="Times New Roman" w:hAnsi="Times New Roman" w:cs="Times New Roman"/>
            <w:color w:val="0000FF"/>
          </w:rPr>
          <w:t>пунктом 2.14</w:t>
        </w:r>
      </w:hyperlink>
      <w:r w:rsidRPr="00851726">
        <w:rPr>
          <w:rFonts w:ascii="Times New Roman" w:hAnsi="Times New Roman" w:cs="Times New Roman"/>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F31A58" w:rsidRPr="00851726" w:rsidRDefault="00F31A58" w:rsidP="00F31A58">
      <w:pPr>
        <w:pStyle w:val="ConsPlusNormal"/>
        <w:spacing w:before="220"/>
        <w:ind w:firstLine="540"/>
        <w:jc w:val="both"/>
        <w:rPr>
          <w:rFonts w:ascii="Times New Roman" w:hAnsi="Times New Roman" w:cs="Times New Roman"/>
        </w:rPr>
      </w:pPr>
      <w:bookmarkStart w:id="7" w:name="P815"/>
      <w:bookmarkEnd w:id="7"/>
      <w:r w:rsidRPr="00851726">
        <w:rPr>
          <w:rFonts w:ascii="Times New Roman" w:hAnsi="Times New Roman" w:cs="Times New Roman"/>
        </w:rPr>
        <w:t xml:space="preserve">в) согласие всех правообладателей объекта капитального строительства в случае реконструкции такого объекта, за исключением указанных в </w:t>
      </w:r>
      <w:hyperlink r:id="rId124">
        <w:r w:rsidRPr="00851726">
          <w:rPr>
            <w:rFonts w:ascii="Times New Roman" w:hAnsi="Times New Roman" w:cs="Times New Roman"/>
            <w:color w:val="0000FF"/>
          </w:rPr>
          <w:t>пункте 6.2 части 7 статьи 51</w:t>
        </w:r>
      </w:hyperlink>
      <w:r w:rsidRPr="00851726">
        <w:rPr>
          <w:rFonts w:ascii="Times New Roman" w:hAnsi="Times New Roman" w:cs="Times New Roman"/>
        </w:rPr>
        <w:t xml:space="preserve">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bookmarkStart w:id="8" w:name="P816"/>
      <w:bookmarkEnd w:id="8"/>
      <w:r w:rsidRPr="00851726">
        <w:rPr>
          <w:rFonts w:ascii="Times New Roman" w:hAnsi="Times New Roman" w:cs="Times New Roman"/>
        </w:rPr>
        <w:t xml:space="preserve">г) решение общего собрания собственников помещений и машино-мест в многоквартирном </w:t>
      </w:r>
      <w:r w:rsidRPr="00851726">
        <w:rPr>
          <w:rFonts w:ascii="Times New Roman" w:hAnsi="Times New Roman" w:cs="Times New Roman"/>
        </w:rPr>
        <w:lastRenderedPageBreak/>
        <w:t>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2.10.1. Сведения, позволяющие идентифицировать представителя, содержатся в документах, предусмотренных </w:t>
      </w:r>
      <w:hyperlink w:anchor="P814">
        <w:r w:rsidRPr="00851726">
          <w:rPr>
            <w:rFonts w:ascii="Times New Roman" w:hAnsi="Times New Roman" w:cs="Times New Roman"/>
            <w:color w:val="0000FF"/>
          </w:rPr>
          <w:t>подпунктом "б" пункта 2.10</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bookmarkStart w:id="9" w:name="P818"/>
      <w:bookmarkEnd w:id="9"/>
      <w:r w:rsidRPr="00851726">
        <w:rPr>
          <w:rFonts w:ascii="Times New Roman" w:hAnsi="Times New Roman" w:cs="Times New Roman"/>
        </w:rPr>
        <w:t>2.11.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F31A58" w:rsidRPr="00851726" w:rsidRDefault="00F31A58" w:rsidP="00F31A58">
      <w:pPr>
        <w:pStyle w:val="ConsPlusNormal"/>
        <w:spacing w:before="220"/>
        <w:ind w:firstLine="540"/>
        <w:jc w:val="both"/>
        <w:rPr>
          <w:rFonts w:ascii="Times New Roman" w:hAnsi="Times New Roman" w:cs="Times New Roman"/>
        </w:rPr>
      </w:pPr>
      <w:bookmarkStart w:id="10" w:name="P819"/>
      <w:bookmarkEnd w:id="10"/>
      <w:r w:rsidRPr="00851726">
        <w:rPr>
          <w:rFonts w:ascii="Times New Roman" w:hAnsi="Times New Roman" w:cs="Times New Roman"/>
        </w:rPr>
        <w:t>2.11.1.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bookmarkStart w:id="11" w:name="P820"/>
      <w:bookmarkEnd w:id="11"/>
      <w:r w:rsidRPr="00851726">
        <w:rPr>
          <w:rFonts w:ascii="Times New Roman" w:hAnsi="Times New Roman" w:cs="Times New Roman"/>
        </w:rPr>
        <w:t xml:space="preserve">а)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125">
        <w:r w:rsidRPr="00851726">
          <w:rPr>
            <w:rFonts w:ascii="Times New Roman" w:hAnsi="Times New Roman" w:cs="Times New Roman"/>
            <w:color w:val="0000FF"/>
          </w:rPr>
          <w:t>частями 1.1</w:t>
        </w:r>
      </w:hyperlink>
      <w:r w:rsidRPr="00851726">
        <w:rPr>
          <w:rFonts w:ascii="Times New Roman" w:hAnsi="Times New Roman" w:cs="Times New Roman"/>
        </w:rPr>
        <w:t xml:space="preserve"> и </w:t>
      </w:r>
      <w:hyperlink r:id="rId126">
        <w:r w:rsidRPr="00851726">
          <w:rPr>
            <w:rFonts w:ascii="Times New Roman" w:hAnsi="Times New Roman" w:cs="Times New Roman"/>
            <w:color w:val="0000FF"/>
          </w:rPr>
          <w:t>1.2 статьи 57.3</w:t>
        </w:r>
      </w:hyperlink>
      <w:r w:rsidRPr="00851726">
        <w:rPr>
          <w:rFonts w:ascii="Times New Roman" w:hAnsi="Times New Roman" w:cs="Times New Roman"/>
        </w:rPr>
        <w:t xml:space="preserve"> Градостроительного кодекса Российской Федерации, если иное не установлено </w:t>
      </w:r>
      <w:hyperlink r:id="rId127">
        <w:r w:rsidRPr="00851726">
          <w:rPr>
            <w:rFonts w:ascii="Times New Roman" w:hAnsi="Times New Roman" w:cs="Times New Roman"/>
            <w:color w:val="0000FF"/>
          </w:rPr>
          <w:t>частью 7.3 статьи 51</w:t>
        </w:r>
      </w:hyperlink>
      <w:r w:rsidRPr="00851726">
        <w:rPr>
          <w:rFonts w:ascii="Times New Roman" w:hAnsi="Times New Roman" w:cs="Times New Roman"/>
        </w:rPr>
        <w:t xml:space="preserve"> Градостроительного кодекса Российской Федерации;</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(пп. "а" в ред. </w:t>
      </w:r>
      <w:hyperlink r:id="rId128">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12.11.2025 N 709)</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(пп. "б" в ред. </w:t>
      </w:r>
      <w:hyperlink r:id="rId129">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12.11.2025 N 709)</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F31A58" w:rsidRPr="00851726" w:rsidRDefault="00F31A58" w:rsidP="00F31A58">
      <w:pPr>
        <w:pStyle w:val="ConsPlusNormal"/>
        <w:spacing w:before="220"/>
        <w:ind w:firstLine="540"/>
        <w:jc w:val="both"/>
        <w:rPr>
          <w:rFonts w:ascii="Times New Roman" w:hAnsi="Times New Roman" w:cs="Times New Roman"/>
        </w:rPr>
      </w:pPr>
      <w:bookmarkStart w:id="12" w:name="P825"/>
      <w:bookmarkEnd w:id="12"/>
      <w:r w:rsidRPr="00851726">
        <w:rPr>
          <w:rFonts w:ascii="Times New Roman" w:hAnsi="Times New Roman" w:cs="Times New Roman"/>
        </w:rPr>
        <w:t xml:space="preserve">г) результаты инженерных изысканий и следующие материалы, содержащиеся в утвержденной в соответствии с </w:t>
      </w:r>
      <w:hyperlink r:id="rId130">
        <w:r w:rsidRPr="00851726">
          <w:rPr>
            <w:rFonts w:ascii="Times New Roman" w:hAnsi="Times New Roman" w:cs="Times New Roman"/>
            <w:color w:val="0000FF"/>
          </w:rPr>
          <w:t>частью 15 статьи 48</w:t>
        </w:r>
      </w:hyperlink>
      <w:r w:rsidRPr="00851726">
        <w:rPr>
          <w:rFonts w:ascii="Times New Roman" w:hAnsi="Times New Roman" w:cs="Times New Roman"/>
        </w:rPr>
        <w:t xml:space="preserve"> Градостроительного кодекса Российской Федерации проектной документации: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lastRenderedPageBreak/>
        <w:t>пояснительная записка;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31A58" w:rsidRPr="00851726" w:rsidRDefault="00F31A58" w:rsidP="00F31A58">
      <w:pPr>
        <w:pStyle w:val="ConsPlusNormal"/>
        <w:spacing w:before="220"/>
        <w:ind w:firstLine="540"/>
        <w:jc w:val="both"/>
        <w:rPr>
          <w:rFonts w:ascii="Times New Roman" w:hAnsi="Times New Roman" w:cs="Times New Roman"/>
        </w:rPr>
      </w:pPr>
      <w:bookmarkStart w:id="13" w:name="P830"/>
      <w:bookmarkEnd w:id="13"/>
      <w:r w:rsidRPr="00851726">
        <w:rPr>
          <w:rFonts w:ascii="Times New Roman" w:hAnsi="Times New Roman" w:cs="Times New Roman"/>
        </w:rPr>
        <w:t xml:space="preserve">д) положительное заключение экспертизы проектной документации (в части соответствия проектной документации требованиям, указанным в </w:t>
      </w:r>
      <w:hyperlink r:id="rId131">
        <w:r w:rsidRPr="00851726">
          <w:rPr>
            <w:rFonts w:ascii="Times New Roman" w:hAnsi="Times New Roman" w:cs="Times New Roman"/>
            <w:color w:val="0000FF"/>
          </w:rPr>
          <w:t>пункте 1 части 5 статьи 49</w:t>
        </w:r>
      </w:hyperlink>
      <w:r w:rsidRPr="00851726">
        <w:rPr>
          <w:rFonts w:ascii="Times New Roman" w:hAnsi="Times New Roman" w:cs="Times New Roman"/>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32">
        <w:r w:rsidRPr="00851726">
          <w:rPr>
            <w:rFonts w:ascii="Times New Roman" w:hAnsi="Times New Roman" w:cs="Times New Roman"/>
            <w:color w:val="0000FF"/>
          </w:rPr>
          <w:t>частью 12.1 статьи 48</w:t>
        </w:r>
      </w:hyperlink>
      <w:r w:rsidRPr="00851726">
        <w:rPr>
          <w:rFonts w:ascii="Times New Roman" w:hAnsi="Times New Roman" w:cs="Times New Roman"/>
        </w:rPr>
        <w:t xml:space="preserve"> Градостроительного кодекса Российской Федерации, если такая проектная документация подлежит экспертизе в соответствии со </w:t>
      </w:r>
      <w:hyperlink r:id="rId133">
        <w:r w:rsidRPr="00851726">
          <w:rPr>
            <w:rFonts w:ascii="Times New Roman" w:hAnsi="Times New Roman" w:cs="Times New Roman"/>
            <w:color w:val="0000FF"/>
          </w:rPr>
          <w:t>статьей 49</w:t>
        </w:r>
      </w:hyperlink>
      <w:r w:rsidRPr="00851726">
        <w:rPr>
          <w:rFonts w:ascii="Times New Roman" w:hAnsi="Times New Roman" w:cs="Times New Roman"/>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34">
        <w:r w:rsidRPr="00851726">
          <w:rPr>
            <w:rFonts w:ascii="Times New Roman" w:hAnsi="Times New Roman" w:cs="Times New Roman"/>
            <w:color w:val="0000FF"/>
          </w:rPr>
          <w:t>частью 3.4 статьи 49</w:t>
        </w:r>
      </w:hyperlink>
      <w:r w:rsidRPr="00851726">
        <w:rPr>
          <w:rFonts w:ascii="Times New Roman" w:hAnsi="Times New Roman" w:cs="Times New Roman"/>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35">
        <w:r w:rsidRPr="00851726">
          <w:rPr>
            <w:rFonts w:ascii="Times New Roman" w:hAnsi="Times New Roman" w:cs="Times New Roman"/>
            <w:color w:val="0000FF"/>
          </w:rPr>
          <w:t>частью 6 статьи 49</w:t>
        </w:r>
      </w:hyperlink>
      <w:r w:rsidRPr="00851726">
        <w:rPr>
          <w:rFonts w:ascii="Times New Roman" w:hAnsi="Times New Roman" w:cs="Times New Roman"/>
        </w:rPr>
        <w:t xml:space="preserve"> Градостроительного кодекса Российской Федерации; &lt;1&gt;</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&lt;1&gt; С учетом </w:t>
      </w:r>
      <w:hyperlink r:id="rId136">
        <w:r w:rsidRPr="00851726">
          <w:rPr>
            <w:rFonts w:ascii="Times New Roman" w:hAnsi="Times New Roman" w:cs="Times New Roman"/>
            <w:color w:val="0000FF"/>
          </w:rPr>
          <w:t>особенностей</w:t>
        </w:r>
      </w:hyperlink>
      <w:r w:rsidRPr="00851726">
        <w:rPr>
          <w:rFonts w:ascii="Times New Roman" w:hAnsi="Times New Roman" w:cs="Times New Roman"/>
        </w:rPr>
        <w:t xml:space="preserve">, установленных постановлением Правительства Российской Федерации от 02.04.2022 N 575 с 13.04.2022 до 01.01.2024 </w:t>
      </w:r>
      <w:proofErr w:type="gramStart"/>
      <w:r w:rsidRPr="00851726">
        <w:rPr>
          <w:rFonts w:ascii="Times New Roman" w:hAnsi="Times New Roman" w:cs="Times New Roman"/>
        </w:rPr>
        <w:t>предоставление заключения</w:t>
      </w:r>
      <w:proofErr w:type="gramEnd"/>
      <w:r w:rsidRPr="00851726">
        <w:rPr>
          <w:rFonts w:ascii="Times New Roman" w:hAnsi="Times New Roman" w:cs="Times New Roman"/>
        </w:rPr>
        <w:t xml:space="preserve"> не требуется, если сведения об объекте включены в единый государственный реестр заключений экспертизы проектной документации.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 xml:space="preserve">е) подтверждение соответствия вносимых в проектную документацию изменений требованиям, указанным в </w:t>
      </w:r>
      <w:hyperlink r:id="rId137">
        <w:r w:rsidRPr="00851726">
          <w:rPr>
            <w:rFonts w:ascii="Times New Roman" w:hAnsi="Times New Roman" w:cs="Times New Roman"/>
            <w:color w:val="0000FF"/>
          </w:rPr>
          <w:t>части 3.8 статьи 49</w:t>
        </w:r>
      </w:hyperlink>
      <w:r w:rsidRPr="00851726">
        <w:rPr>
          <w:rFonts w:ascii="Times New Roman" w:hAnsi="Times New Roman" w:cs="Times New Roman"/>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138">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39">
        <w:r w:rsidRPr="00851726">
          <w:rPr>
            <w:rFonts w:ascii="Times New Roman" w:hAnsi="Times New Roman" w:cs="Times New Roman"/>
            <w:color w:val="0000FF"/>
          </w:rPr>
          <w:t>частью 3.8 статьи 49</w:t>
        </w:r>
      </w:hyperlink>
      <w:r w:rsidRPr="00851726">
        <w:rPr>
          <w:rFonts w:ascii="Times New Roman" w:hAnsi="Times New Roman" w:cs="Times New Roman"/>
        </w:rPr>
        <w:t xml:space="preserve"> Градостроительного кодекса Российской Федерации;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ж) подтверждение соответствия вносимых в проектную документацию изменений требованиям, указанным в </w:t>
      </w:r>
      <w:hyperlink r:id="rId140">
        <w:r w:rsidRPr="00851726">
          <w:rPr>
            <w:rFonts w:ascii="Times New Roman" w:hAnsi="Times New Roman" w:cs="Times New Roman"/>
            <w:color w:val="0000FF"/>
          </w:rPr>
          <w:t>части 3.9 статьи 49</w:t>
        </w:r>
      </w:hyperlink>
      <w:r w:rsidRPr="00851726">
        <w:rPr>
          <w:rFonts w:ascii="Times New Roman" w:hAnsi="Times New Roman" w:cs="Times New Roman"/>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41">
        <w:r w:rsidRPr="00851726">
          <w:rPr>
            <w:rFonts w:ascii="Times New Roman" w:hAnsi="Times New Roman" w:cs="Times New Roman"/>
            <w:color w:val="0000FF"/>
          </w:rPr>
          <w:t>частью 3.9 статьи 49</w:t>
        </w:r>
      </w:hyperlink>
      <w:r w:rsidRPr="00851726">
        <w:rPr>
          <w:rFonts w:ascii="Times New Roman" w:hAnsi="Times New Roman" w:cs="Times New Roman"/>
        </w:rPr>
        <w:t xml:space="preserve"> Градостроительного кодекса Российской Федерации;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lastRenderedPageBreak/>
        <w:t xml:space="preserve">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w:t>
      </w:r>
      <w:hyperlink r:id="rId142">
        <w:r w:rsidRPr="00851726">
          <w:rPr>
            <w:rFonts w:ascii="Times New Roman" w:hAnsi="Times New Roman" w:cs="Times New Roman"/>
            <w:color w:val="0000FF"/>
          </w:rPr>
          <w:t>статьей 40</w:t>
        </w:r>
      </w:hyperlink>
      <w:r w:rsidRPr="00851726">
        <w:rPr>
          <w:rFonts w:ascii="Times New Roman" w:hAnsi="Times New Roman" w:cs="Times New Roman"/>
        </w:rPr>
        <w:t xml:space="preserve"> Градостроительного кодекса Российской Федерации;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к) согласование архитектурно-градостроительного облика объекта капитального строительства в случае, если такое согласование предусмотрено </w:t>
      </w:r>
      <w:hyperlink r:id="rId143">
        <w:r w:rsidRPr="00851726">
          <w:rPr>
            <w:rFonts w:ascii="Times New Roman" w:hAnsi="Times New Roman" w:cs="Times New Roman"/>
            <w:color w:val="0000FF"/>
          </w:rPr>
          <w:t>статьей 40.1</w:t>
        </w:r>
      </w:hyperlink>
      <w:r w:rsidRPr="00851726">
        <w:rPr>
          <w:rFonts w:ascii="Times New Roman" w:hAnsi="Times New Roman" w:cs="Times New Roman"/>
        </w:rPr>
        <w:t xml:space="preserve"> Градостроительного кодекса Российской Федерации;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л)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F31A58" w:rsidRPr="00851726" w:rsidRDefault="00F31A58" w:rsidP="00F31A58">
      <w:pPr>
        <w:pStyle w:val="ConsPlusNormal"/>
        <w:spacing w:before="220"/>
        <w:ind w:firstLine="540"/>
        <w:jc w:val="both"/>
        <w:rPr>
          <w:rFonts w:ascii="Times New Roman" w:hAnsi="Times New Roman" w:cs="Times New Roman"/>
        </w:rPr>
      </w:pPr>
      <w:bookmarkStart w:id="14" w:name="P840"/>
      <w:bookmarkEnd w:id="14"/>
      <w:r w:rsidRPr="00851726">
        <w:rPr>
          <w:rFonts w:ascii="Times New Roman" w:hAnsi="Times New Roman" w:cs="Times New Roman"/>
        </w:rPr>
        <w:t>м)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(пп. "м" в ред. </w:t>
      </w:r>
      <w:hyperlink r:id="rId144">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12.11.2025 N 709)</w:t>
      </w:r>
    </w:p>
    <w:p w:rsidR="00F31A58" w:rsidRPr="00851726" w:rsidRDefault="00F31A58" w:rsidP="00F31A58">
      <w:pPr>
        <w:pStyle w:val="ConsPlusNormal"/>
        <w:spacing w:before="220"/>
        <w:ind w:firstLine="540"/>
        <w:jc w:val="both"/>
        <w:rPr>
          <w:rFonts w:ascii="Times New Roman" w:hAnsi="Times New Roman" w:cs="Times New Roman"/>
        </w:rPr>
      </w:pPr>
      <w:bookmarkStart w:id="15" w:name="P842"/>
      <w:bookmarkEnd w:id="15"/>
      <w:r w:rsidRPr="00851726">
        <w:rPr>
          <w:rFonts w:ascii="Times New Roman" w:hAnsi="Times New Roman" w:cs="Times New Roman"/>
        </w:rPr>
        <w:t>н)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F31A58" w:rsidRPr="00851726" w:rsidRDefault="00F31A58" w:rsidP="00F31A58">
      <w:pPr>
        <w:pStyle w:val="ConsPlusNormal"/>
        <w:spacing w:before="220"/>
        <w:ind w:firstLine="540"/>
        <w:jc w:val="both"/>
        <w:rPr>
          <w:rFonts w:ascii="Times New Roman" w:hAnsi="Times New Roman" w:cs="Times New Roman"/>
        </w:rPr>
      </w:pPr>
      <w:bookmarkStart w:id="16" w:name="P843"/>
      <w:bookmarkEnd w:id="16"/>
      <w:r w:rsidRPr="00851726">
        <w:rPr>
          <w:rFonts w:ascii="Times New Roman" w:hAnsi="Times New Roman" w:cs="Times New Roman"/>
        </w:rPr>
        <w:t xml:space="preserve">о) сведения об утверждении типового архитектурного решения объекта капитального строительства, утвержденное в соответствии с Федеральным </w:t>
      </w:r>
      <w:hyperlink r:id="rId145">
        <w:r w:rsidRPr="00851726">
          <w:rPr>
            <w:rFonts w:ascii="Times New Roman" w:hAnsi="Times New Roman" w:cs="Times New Roman"/>
            <w:color w:val="0000FF"/>
          </w:rPr>
          <w:t>законом</w:t>
        </w:r>
      </w:hyperlink>
      <w:r w:rsidRPr="00851726">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F31A58" w:rsidRPr="00851726" w:rsidRDefault="00F31A58" w:rsidP="00F31A58">
      <w:pPr>
        <w:pStyle w:val="ConsPlusNormal"/>
        <w:spacing w:before="220"/>
        <w:ind w:firstLine="540"/>
        <w:jc w:val="both"/>
        <w:rPr>
          <w:rFonts w:ascii="Times New Roman" w:hAnsi="Times New Roman" w:cs="Times New Roman"/>
        </w:rPr>
      </w:pPr>
      <w:bookmarkStart w:id="17" w:name="P844"/>
      <w:bookmarkEnd w:id="17"/>
      <w:r w:rsidRPr="00851726">
        <w:rPr>
          <w:rFonts w:ascii="Times New Roman" w:hAnsi="Times New Roman" w:cs="Times New Roman"/>
        </w:rPr>
        <w:t>п)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р) копия решения об установлении или изменении зоны с особыми условиями использования </w:t>
      </w:r>
      <w:r w:rsidRPr="00851726">
        <w:rPr>
          <w:rFonts w:ascii="Times New Roman" w:hAnsi="Times New Roman" w:cs="Times New Roman"/>
        </w:rPr>
        <w:lastRenderedPageBreak/>
        <w:t>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(пп. "р" введен </w:t>
      </w:r>
      <w:hyperlink r:id="rId146">
        <w:r w:rsidRPr="00851726">
          <w:rPr>
            <w:rFonts w:ascii="Times New Roman" w:hAnsi="Times New Roman" w:cs="Times New Roman"/>
            <w:color w:val="0000FF"/>
          </w:rPr>
          <w:t>постановлением</w:t>
        </w:r>
      </w:hyperlink>
      <w:r w:rsidRPr="00851726">
        <w:rPr>
          <w:rFonts w:ascii="Times New Roman" w:hAnsi="Times New Roman" w:cs="Times New Roman"/>
        </w:rPr>
        <w:t xml:space="preserve"> Администрации Ханты-Мансийского района от 12.11.2025 N 709)</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2.11.2.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47">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2.11.3.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48">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г) градостроительный план земельного участка, на котором планируется осуществить строительство, реконструкцию объекта капитального строительства (за исключением случая, предусмотренного </w:t>
      </w:r>
      <w:hyperlink r:id="rId149">
        <w:r w:rsidRPr="00851726">
          <w:rPr>
            <w:rFonts w:ascii="Times New Roman" w:hAnsi="Times New Roman" w:cs="Times New Roman"/>
            <w:color w:val="0000FF"/>
          </w:rPr>
          <w:t>частью 11 статьи 57.3</w:t>
        </w:r>
      </w:hyperlink>
      <w:r w:rsidRPr="00851726">
        <w:rPr>
          <w:rFonts w:ascii="Times New Roman" w:hAnsi="Times New Roman" w:cs="Times New Roman"/>
        </w:rPr>
        <w:t xml:space="preserve"> Градостроительного кодекса Российской Федерации).</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(в ред. </w:t>
      </w:r>
      <w:hyperlink r:id="rId150">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12.11.2025 N 709)</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2.11.4. В случае представления уведомления о переходе права пользования недрами: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б) сведения из Единого государственного реестра недвижимости о земельном участке, в </w:t>
      </w:r>
      <w:r w:rsidRPr="00851726">
        <w:rPr>
          <w:rFonts w:ascii="Times New Roman" w:hAnsi="Times New Roman" w:cs="Times New Roman"/>
        </w:rPr>
        <w:lastRenderedPageBreak/>
        <w:t>отношении которого прежнему правообладателю земельного участка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решение о предоставлении права пользования недрами и решение о переоформлении лицензии на право пользования недрами.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2.11.5. В случае представления уведомления о переходе прав на земельный участок:</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2.11.6. В случае представления заявления о внесении изменений в связи с необходимостью продления срока действия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151">
        <w:r w:rsidRPr="00851726">
          <w:rPr>
            <w:rFonts w:ascii="Times New Roman" w:hAnsi="Times New Roman" w:cs="Times New Roman"/>
            <w:color w:val="0000FF"/>
          </w:rPr>
          <w:t>части 5 статьи 52</w:t>
        </w:r>
      </w:hyperlink>
      <w:r w:rsidRPr="00851726">
        <w:rPr>
          <w:rFonts w:ascii="Times New Roman" w:hAnsi="Times New Roman" w:cs="Times New Roman"/>
        </w:rPr>
        <w:t xml:space="preserve"> Градостроительного кодекса Российской Федерации.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2.12. Застройщик вправе представить документы, указанные в </w:t>
      </w:r>
      <w:hyperlink w:anchor="P818">
        <w:r w:rsidRPr="00851726">
          <w:rPr>
            <w:rFonts w:ascii="Times New Roman" w:hAnsi="Times New Roman" w:cs="Times New Roman"/>
            <w:color w:val="0000FF"/>
          </w:rPr>
          <w:t>пункте 2.11</w:t>
        </w:r>
      </w:hyperlink>
      <w:r w:rsidRPr="00851726">
        <w:rPr>
          <w:rFonts w:ascii="Times New Roman" w:hAnsi="Times New Roman" w:cs="Times New Roman"/>
        </w:rPr>
        <w:t xml:space="preserve"> настоящего Административного регламента, по собственной инициативе.</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Документы и сведения, указанные в </w:t>
      </w:r>
      <w:hyperlink w:anchor="P825">
        <w:r w:rsidRPr="00851726">
          <w:rPr>
            <w:rFonts w:ascii="Times New Roman" w:hAnsi="Times New Roman" w:cs="Times New Roman"/>
            <w:color w:val="0000FF"/>
          </w:rPr>
          <w:t>подпунктах "г"</w:t>
        </w:r>
      </w:hyperlink>
      <w:r w:rsidRPr="00851726">
        <w:rPr>
          <w:rFonts w:ascii="Times New Roman" w:hAnsi="Times New Roman" w:cs="Times New Roman"/>
        </w:rPr>
        <w:t xml:space="preserve"> и </w:t>
      </w:r>
      <w:hyperlink w:anchor="P830">
        <w:r w:rsidRPr="00851726">
          <w:rPr>
            <w:rFonts w:ascii="Times New Roman" w:hAnsi="Times New Roman" w:cs="Times New Roman"/>
            <w:color w:val="0000FF"/>
          </w:rPr>
          <w:t>"д" пункта 2.11.1</w:t>
        </w:r>
      </w:hyperlink>
      <w:r w:rsidRPr="00851726">
        <w:rPr>
          <w:rFonts w:ascii="Times New Roman" w:hAnsi="Times New Roman" w:cs="Times New Roman"/>
        </w:rPr>
        <w:t xml:space="preserve"> настоящего Административного регламента, направляются заявителем в случае,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(п. 2.12 в ред. </w:t>
      </w:r>
      <w:hyperlink r:id="rId152">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12.11.2025 N 709)</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2.13.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bookmarkStart w:id="18" w:name="P871"/>
      <w:bookmarkEnd w:id="18"/>
      <w:r w:rsidRPr="00851726">
        <w:rPr>
          <w:rFonts w:ascii="Times New Roman" w:hAnsi="Times New Roman" w:cs="Times New Roman"/>
        </w:rPr>
        <w:t xml:space="preserve">2.14. Заявитель или его представитель представляет в уполномоченный орган заявление о выдаче разрешения на строительство, заявление о внесении изменений, уведомление в случаях, предусмотренных Градостроительным </w:t>
      </w:r>
      <w:hyperlink r:id="rId153">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по рекомендуемым формам согласно </w:t>
      </w:r>
      <w:hyperlink w:anchor="P1248">
        <w:r w:rsidRPr="00851726">
          <w:rPr>
            <w:rFonts w:ascii="Times New Roman" w:hAnsi="Times New Roman" w:cs="Times New Roman"/>
            <w:color w:val="0000FF"/>
          </w:rPr>
          <w:t>приложениям 2</w:t>
        </w:r>
      </w:hyperlink>
      <w:r w:rsidRPr="00851726">
        <w:rPr>
          <w:rFonts w:ascii="Times New Roman" w:hAnsi="Times New Roman" w:cs="Times New Roman"/>
        </w:rPr>
        <w:t xml:space="preserve"> - </w:t>
      </w:r>
      <w:hyperlink w:anchor="P1565">
        <w:r w:rsidRPr="00851726">
          <w:rPr>
            <w:rFonts w:ascii="Times New Roman" w:hAnsi="Times New Roman" w:cs="Times New Roman"/>
            <w:color w:val="0000FF"/>
          </w:rPr>
          <w:t>5</w:t>
        </w:r>
      </w:hyperlink>
      <w:r w:rsidRPr="00851726">
        <w:rPr>
          <w:rFonts w:ascii="Times New Roman" w:hAnsi="Times New Roman" w:cs="Times New Roman"/>
        </w:rPr>
        <w:t xml:space="preserve"> к настоящему Административному регламенту, заявление о выдаче дубликата, заявление об исправлении допущенных опечаток и ошибок по рекомендуемым формам согласно </w:t>
      </w:r>
      <w:hyperlink w:anchor="P1687">
        <w:r w:rsidRPr="00851726">
          <w:rPr>
            <w:rFonts w:ascii="Times New Roman" w:hAnsi="Times New Roman" w:cs="Times New Roman"/>
            <w:color w:val="0000FF"/>
          </w:rPr>
          <w:t>приложениям 6</w:t>
        </w:r>
      </w:hyperlink>
      <w:r w:rsidRPr="00851726">
        <w:rPr>
          <w:rFonts w:ascii="Times New Roman" w:hAnsi="Times New Roman" w:cs="Times New Roman"/>
        </w:rPr>
        <w:t xml:space="preserve"> - </w:t>
      </w:r>
      <w:hyperlink w:anchor="P1765">
        <w:r w:rsidRPr="00851726">
          <w:rPr>
            <w:rFonts w:ascii="Times New Roman" w:hAnsi="Times New Roman" w:cs="Times New Roman"/>
            <w:color w:val="0000FF"/>
          </w:rPr>
          <w:t>7</w:t>
        </w:r>
      </w:hyperlink>
      <w:r w:rsidRPr="00851726">
        <w:rPr>
          <w:rFonts w:ascii="Times New Roman" w:hAnsi="Times New Roman" w:cs="Times New Roman"/>
        </w:rPr>
        <w:t xml:space="preserve"> к настоящему Административному регламенту, а также прилагаемые к ним документы, указанные в </w:t>
      </w:r>
      <w:hyperlink w:anchor="P814">
        <w:r w:rsidRPr="00851726">
          <w:rPr>
            <w:rFonts w:ascii="Times New Roman" w:hAnsi="Times New Roman" w:cs="Times New Roman"/>
            <w:color w:val="0000FF"/>
          </w:rPr>
          <w:t>подпунктах "б"</w:t>
        </w:r>
      </w:hyperlink>
      <w:r w:rsidRPr="00851726">
        <w:rPr>
          <w:rFonts w:ascii="Times New Roman" w:hAnsi="Times New Roman" w:cs="Times New Roman"/>
        </w:rPr>
        <w:t xml:space="preserve"> - </w:t>
      </w:r>
      <w:hyperlink w:anchor="P816">
        <w:r w:rsidRPr="00851726">
          <w:rPr>
            <w:rFonts w:ascii="Times New Roman" w:hAnsi="Times New Roman" w:cs="Times New Roman"/>
            <w:color w:val="0000FF"/>
          </w:rPr>
          <w:t>"г" пункта 2.10</w:t>
        </w:r>
      </w:hyperlink>
      <w:r w:rsidRPr="00851726">
        <w:rPr>
          <w:rFonts w:ascii="Times New Roman" w:hAnsi="Times New Roman" w:cs="Times New Roman"/>
        </w:rPr>
        <w:t xml:space="preserve"> настоящего Административного регламента, одним из следующих способов:</w:t>
      </w:r>
    </w:p>
    <w:p w:rsidR="00F31A58" w:rsidRPr="00851726" w:rsidRDefault="00F31A58" w:rsidP="00F31A58">
      <w:pPr>
        <w:pStyle w:val="ConsPlusNormal"/>
        <w:spacing w:before="220"/>
        <w:ind w:firstLine="540"/>
        <w:jc w:val="both"/>
        <w:rPr>
          <w:rFonts w:ascii="Times New Roman" w:hAnsi="Times New Roman" w:cs="Times New Roman"/>
        </w:rPr>
      </w:pPr>
      <w:bookmarkStart w:id="19" w:name="P872"/>
      <w:bookmarkEnd w:id="19"/>
      <w:r w:rsidRPr="00851726">
        <w:rPr>
          <w:rFonts w:ascii="Times New Roman" w:hAnsi="Times New Roman" w:cs="Times New Roman"/>
        </w:rPr>
        <w:t>а) в электронной форме посредством Единого портала.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lastRenderedPageBreak/>
        <w:t>В случае представления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уведомления с использованием интерактивной формы в электронном виде.</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w:t>
      </w:r>
      <w:hyperlink w:anchor="P814">
        <w:r w:rsidRPr="00851726">
          <w:rPr>
            <w:rFonts w:ascii="Times New Roman" w:hAnsi="Times New Roman" w:cs="Times New Roman"/>
            <w:color w:val="0000FF"/>
          </w:rPr>
          <w:t>подпунктах "б"</w:t>
        </w:r>
      </w:hyperlink>
      <w:r w:rsidRPr="00851726">
        <w:rPr>
          <w:rFonts w:ascii="Times New Roman" w:hAnsi="Times New Roman" w:cs="Times New Roman"/>
        </w:rPr>
        <w:t xml:space="preserve"> - </w:t>
      </w:r>
      <w:hyperlink w:anchor="P816">
        <w:r w:rsidRPr="00851726">
          <w:rPr>
            <w:rFonts w:ascii="Times New Roman" w:hAnsi="Times New Roman" w:cs="Times New Roman"/>
            <w:color w:val="0000FF"/>
          </w:rPr>
          <w:t>"г" пункта 2.10</w:t>
        </w:r>
      </w:hyperlink>
      <w:r w:rsidRPr="00851726">
        <w:rPr>
          <w:rFonts w:ascii="Times New Roman" w:hAnsi="Times New Roman" w:cs="Times New Roman"/>
        </w:rPr>
        <w:t xml:space="preserve"> настоящего Административного регламента.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подписывается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54">
        <w:r w:rsidRPr="00851726">
          <w:rPr>
            <w:rFonts w:ascii="Times New Roman" w:hAnsi="Times New Roman" w:cs="Times New Roman"/>
            <w:color w:val="0000FF"/>
          </w:rPr>
          <w:t>частью 5 статьи 8</w:t>
        </w:r>
      </w:hyperlink>
      <w:r w:rsidRPr="00851726">
        <w:rPr>
          <w:rFonts w:ascii="Times New Roman" w:hAnsi="Times New Roman" w:cs="Times New Roman"/>
        </w:rPr>
        <w:t xml:space="preserve"> Федерального закона от 6 апреля 2011 года N 63-ФЗ "Об электронной подписи" (далее - Федеральный закон N 63-ФЗ),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55">
        <w:r w:rsidRPr="00851726">
          <w:rPr>
            <w:rFonts w:ascii="Times New Roman" w:hAnsi="Times New Roman" w:cs="Times New Roman"/>
            <w:color w:val="0000FF"/>
          </w:rPr>
          <w:t>Правилами</w:t>
        </w:r>
      </w:hyperlink>
      <w:r w:rsidRPr="00851726">
        <w:rPr>
          <w:rFonts w:ascii="Times New Roman" w:hAnsi="Times New Roman" w:cs="Times New Roman"/>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N 33 "Об использовании простой электронной подписи при оказании государственных и муниципальных услуг", в соответствии с </w:t>
      </w:r>
      <w:hyperlink r:id="rId156">
        <w:r w:rsidRPr="00851726">
          <w:rPr>
            <w:rFonts w:ascii="Times New Roman" w:hAnsi="Times New Roman" w:cs="Times New Roman"/>
            <w:color w:val="0000FF"/>
          </w:rPr>
          <w:t>Правилами</w:t>
        </w:r>
      </w:hyperlink>
      <w:r w:rsidRPr="00851726">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В целях предоставления услуги заявителю или его представителю обеспечивается в многофункциональном центре доступ к Единому порталу в соответствии с </w:t>
      </w:r>
      <w:hyperlink r:id="rId157">
        <w:r w:rsidRPr="00851726">
          <w:rPr>
            <w:rFonts w:ascii="Times New Roman" w:hAnsi="Times New Roman" w:cs="Times New Roman"/>
            <w:color w:val="0000FF"/>
          </w:rPr>
          <w:t>постановлением</w:t>
        </w:r>
      </w:hyperlink>
      <w:r w:rsidRPr="00851726">
        <w:rPr>
          <w:rFonts w:ascii="Times New Roman" w:hAnsi="Times New Roman" w:cs="Times New Roman"/>
        </w:rP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w:t>
      </w:r>
    </w:p>
    <w:p w:rsidR="00F31A58" w:rsidRPr="00851726" w:rsidRDefault="00F31A58" w:rsidP="00F31A58">
      <w:pPr>
        <w:pStyle w:val="ConsPlusNormal"/>
        <w:spacing w:before="220"/>
        <w:ind w:firstLine="540"/>
        <w:jc w:val="both"/>
        <w:rPr>
          <w:rFonts w:ascii="Times New Roman" w:hAnsi="Times New Roman" w:cs="Times New Roman"/>
        </w:rPr>
      </w:pPr>
      <w:bookmarkStart w:id="20" w:name="P876"/>
      <w:bookmarkEnd w:id="20"/>
      <w:r w:rsidRPr="00851726">
        <w:rPr>
          <w:rFonts w:ascii="Times New Roman" w:hAnsi="Times New Roman" w:cs="Times New Roman"/>
        </w:rPr>
        <w:t>б) в электронной форме посредством единой информационной системы жилищного 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Направить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посредством единой информационной системы жилищного строительства вправе заявители-застройщики,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w:t>
      </w:r>
      <w:r w:rsidRPr="00851726">
        <w:rPr>
          <w:rFonts w:ascii="Times New Roman" w:hAnsi="Times New Roman" w:cs="Times New Roman"/>
        </w:rPr>
        <w:lastRenderedPageBreak/>
        <w:t>системой жилищного строительства.</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Исчерпывающий перечень оснований для отказа в приеме</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документов, необходимых для предоставления муниципальной</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услуги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bookmarkStart w:id="21" w:name="P883"/>
      <w:bookmarkEnd w:id="21"/>
      <w:r w:rsidRPr="00851726">
        <w:rPr>
          <w:rFonts w:ascii="Times New Roman" w:hAnsi="Times New Roman" w:cs="Times New Roman"/>
        </w:rPr>
        <w:t xml:space="preserve">2.15. Исчерпывающий перечень оснований для отказа в приеме документов, указанных в </w:t>
      </w:r>
      <w:hyperlink w:anchor="P812">
        <w:r w:rsidRPr="00851726">
          <w:rPr>
            <w:rFonts w:ascii="Times New Roman" w:hAnsi="Times New Roman" w:cs="Times New Roman"/>
            <w:color w:val="0000FF"/>
          </w:rPr>
          <w:t>пункте 2.10</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bookmarkStart w:id="22" w:name="P884"/>
      <w:bookmarkEnd w:id="22"/>
      <w:r w:rsidRPr="00851726">
        <w:rPr>
          <w:rFonts w:ascii="Times New Roman" w:hAnsi="Times New Roman" w:cs="Times New Roman"/>
        </w:rPr>
        <w:t>а)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которого не входит предоставление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bookmarkStart w:id="23" w:name="P885"/>
      <w:bookmarkEnd w:id="23"/>
      <w:r w:rsidRPr="00851726">
        <w:rPr>
          <w:rFonts w:ascii="Times New Roman" w:hAnsi="Times New Roman" w:cs="Times New Roman"/>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или в единой информационной системе жилищного строительства;</w:t>
      </w:r>
    </w:p>
    <w:p w:rsidR="00F31A58" w:rsidRPr="00851726" w:rsidRDefault="00F31A58" w:rsidP="00F31A58">
      <w:pPr>
        <w:pStyle w:val="ConsPlusNormal"/>
        <w:spacing w:before="220"/>
        <w:ind w:firstLine="540"/>
        <w:jc w:val="both"/>
        <w:rPr>
          <w:rFonts w:ascii="Times New Roman" w:hAnsi="Times New Roman" w:cs="Times New Roman"/>
        </w:rPr>
      </w:pPr>
      <w:bookmarkStart w:id="24" w:name="P886"/>
      <w:bookmarkEnd w:id="24"/>
      <w:r w:rsidRPr="00851726">
        <w:rPr>
          <w:rFonts w:ascii="Times New Roman" w:hAnsi="Times New Roman" w:cs="Times New Roman"/>
        </w:rPr>
        <w:t xml:space="preserve">в) непредставление документа, предусмотренного </w:t>
      </w:r>
      <w:hyperlink w:anchor="P814">
        <w:r w:rsidRPr="00851726">
          <w:rPr>
            <w:rFonts w:ascii="Times New Roman" w:hAnsi="Times New Roman" w:cs="Times New Roman"/>
            <w:color w:val="0000FF"/>
          </w:rPr>
          <w:t>подпунктом "б" пункта 2.10</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bookmarkStart w:id="25" w:name="P887"/>
      <w:bookmarkEnd w:id="25"/>
      <w:r w:rsidRPr="00851726">
        <w:rPr>
          <w:rFonts w:ascii="Times New Roman" w:hAnsi="Times New Roman" w:cs="Times New Roman"/>
        </w:rPr>
        <w:t>г) представленные документы утратили силу на день обращения за получением услуги (документ, удостоверяющий полномочия представителя заявителя, в случае обращения за получением услуги указанным лицом);</w:t>
      </w:r>
    </w:p>
    <w:p w:rsidR="00F31A58" w:rsidRPr="00851726" w:rsidRDefault="00F31A58" w:rsidP="00F31A58">
      <w:pPr>
        <w:pStyle w:val="ConsPlusNormal"/>
        <w:spacing w:before="220"/>
        <w:ind w:firstLine="540"/>
        <w:jc w:val="both"/>
        <w:rPr>
          <w:rFonts w:ascii="Times New Roman" w:hAnsi="Times New Roman" w:cs="Times New Roman"/>
        </w:rPr>
      </w:pPr>
      <w:bookmarkStart w:id="26" w:name="P888"/>
      <w:bookmarkEnd w:id="26"/>
      <w:r w:rsidRPr="00851726">
        <w:rPr>
          <w:rFonts w:ascii="Times New Roman" w:hAnsi="Times New Roman" w:cs="Times New Roman"/>
        </w:rPr>
        <w:t>д) представленные документы содержат подчистки и исправления текста;</w:t>
      </w:r>
    </w:p>
    <w:p w:rsidR="00F31A58" w:rsidRPr="00851726" w:rsidRDefault="00F31A58" w:rsidP="00F31A58">
      <w:pPr>
        <w:pStyle w:val="ConsPlusNormal"/>
        <w:spacing w:before="220"/>
        <w:ind w:firstLine="540"/>
        <w:jc w:val="both"/>
        <w:rPr>
          <w:rFonts w:ascii="Times New Roman" w:hAnsi="Times New Roman" w:cs="Times New Roman"/>
        </w:rPr>
      </w:pPr>
      <w:bookmarkStart w:id="27" w:name="P889"/>
      <w:bookmarkEnd w:id="27"/>
      <w:r w:rsidRPr="00851726">
        <w:rPr>
          <w:rFonts w:ascii="Times New Roman" w:hAnsi="Times New Roman" w:cs="Times New Roman"/>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31A58" w:rsidRPr="00851726" w:rsidRDefault="00F31A58" w:rsidP="00F31A58">
      <w:pPr>
        <w:pStyle w:val="ConsPlusNormal"/>
        <w:spacing w:before="220"/>
        <w:ind w:firstLine="540"/>
        <w:jc w:val="both"/>
        <w:rPr>
          <w:rFonts w:ascii="Times New Roman" w:hAnsi="Times New Roman" w:cs="Times New Roman"/>
        </w:rPr>
      </w:pPr>
      <w:bookmarkStart w:id="28" w:name="P890"/>
      <w:bookmarkEnd w:id="28"/>
      <w:r w:rsidRPr="00851726">
        <w:rPr>
          <w:rFonts w:ascii="Times New Roman" w:hAnsi="Times New Roman" w:cs="Times New Roman"/>
        </w:rPr>
        <w:t xml:space="preserve">ж) выявлено несоблюдение установленных </w:t>
      </w:r>
      <w:hyperlink r:id="rId158">
        <w:r w:rsidRPr="00851726">
          <w:rPr>
            <w:rFonts w:ascii="Times New Roman" w:hAnsi="Times New Roman" w:cs="Times New Roman"/>
            <w:color w:val="0000FF"/>
          </w:rPr>
          <w:t>статьей 11</w:t>
        </w:r>
      </w:hyperlink>
      <w:r w:rsidRPr="00851726">
        <w:rPr>
          <w:rFonts w:ascii="Times New Roman" w:hAnsi="Times New Roman" w:cs="Times New Roman"/>
        </w:rPr>
        <w:t xml:space="preserve"> Федерального закона N 63-ФЗ условий признания квалифицированной электронной подписи действительной в документах, представленных в электронной форме.</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2.16. </w:t>
      </w:r>
      <w:hyperlink w:anchor="P1862">
        <w:r w:rsidRPr="00851726">
          <w:rPr>
            <w:rFonts w:ascii="Times New Roman" w:hAnsi="Times New Roman" w:cs="Times New Roman"/>
            <w:color w:val="0000FF"/>
          </w:rPr>
          <w:t>Решение</w:t>
        </w:r>
      </w:hyperlink>
      <w:r w:rsidRPr="00851726">
        <w:rPr>
          <w:rFonts w:ascii="Times New Roman" w:hAnsi="Times New Roman" w:cs="Times New Roman"/>
        </w:rPr>
        <w:t xml:space="preserve"> об отказе в приеме документов, указанных в </w:t>
      </w:r>
      <w:hyperlink w:anchor="P812">
        <w:r w:rsidRPr="00851726">
          <w:rPr>
            <w:rFonts w:ascii="Times New Roman" w:hAnsi="Times New Roman" w:cs="Times New Roman"/>
            <w:color w:val="0000FF"/>
          </w:rPr>
          <w:t>пункте 2.10</w:t>
        </w:r>
      </w:hyperlink>
      <w:r w:rsidRPr="00851726">
        <w:rPr>
          <w:rFonts w:ascii="Times New Roman" w:hAnsi="Times New Roman" w:cs="Times New Roman"/>
        </w:rPr>
        <w:t xml:space="preserve"> настоящего Административного регламента, оформляется по рекомендуемой форме согласно приложению 8 к настоящему Административному регламенту.</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2.17. Решение об отказе в приеме документов, указанных в </w:t>
      </w:r>
      <w:hyperlink w:anchor="P812">
        <w:r w:rsidRPr="00851726">
          <w:rPr>
            <w:rFonts w:ascii="Times New Roman" w:hAnsi="Times New Roman" w:cs="Times New Roman"/>
            <w:color w:val="0000FF"/>
          </w:rPr>
          <w:t>пункте 2.10</w:t>
        </w:r>
      </w:hyperlink>
      <w:r w:rsidRPr="00851726">
        <w:rPr>
          <w:rFonts w:ascii="Times New Roman" w:hAnsi="Times New Roman" w:cs="Times New Roman"/>
        </w:rPr>
        <w:t xml:space="preserve"> настоящего Административного регламента, направляется заявителю не позднее рабочего дня, следующего за днем получения таких заявлений, уведомления.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2.18. Отказ в приеме документов, указанных в </w:t>
      </w:r>
      <w:hyperlink w:anchor="P812">
        <w:r w:rsidRPr="00851726">
          <w:rPr>
            <w:rFonts w:ascii="Times New Roman" w:hAnsi="Times New Roman" w:cs="Times New Roman"/>
            <w:color w:val="0000FF"/>
          </w:rPr>
          <w:t>пункте 2.10</w:t>
        </w:r>
      </w:hyperlink>
      <w:r w:rsidRPr="00851726">
        <w:rPr>
          <w:rFonts w:ascii="Times New Roman" w:hAnsi="Times New Roman" w:cs="Times New Roman"/>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Исчерпывающий перечень оснований для приостановления</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или отказа в предоставлении муниципальной услуги</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bookmarkStart w:id="29" w:name="P898"/>
      <w:bookmarkEnd w:id="29"/>
      <w:r w:rsidRPr="00851726">
        <w:rPr>
          <w:rFonts w:ascii="Times New Roman" w:hAnsi="Times New Roman" w:cs="Times New Roman"/>
        </w:rPr>
        <w:t>2.19. Основания для приостановления предоставления муниципальной услуги отсутствуют.</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Исчерпывающие перечни оснований для отказа в выдаче разрешения на строительство, оснований для отказа во внесении изменений в разрешение на строительство, оснований для отказа в исправлении допущенных опечаток и ошибок в разрешении на строительство, оснований для отказа в выдаче дубликата разрешения на строительство указаны в </w:t>
      </w:r>
      <w:hyperlink w:anchor="P900">
        <w:r w:rsidRPr="00851726">
          <w:rPr>
            <w:rFonts w:ascii="Times New Roman" w:hAnsi="Times New Roman" w:cs="Times New Roman"/>
            <w:color w:val="0000FF"/>
          </w:rPr>
          <w:t>пунктах 2.19.1</w:t>
        </w:r>
      </w:hyperlink>
      <w:r w:rsidRPr="00851726">
        <w:rPr>
          <w:rFonts w:ascii="Times New Roman" w:hAnsi="Times New Roman" w:cs="Times New Roman"/>
        </w:rPr>
        <w:t xml:space="preserve"> - </w:t>
      </w:r>
      <w:hyperlink w:anchor="P938">
        <w:r w:rsidRPr="00851726">
          <w:rPr>
            <w:rFonts w:ascii="Times New Roman" w:hAnsi="Times New Roman" w:cs="Times New Roman"/>
            <w:color w:val="0000FF"/>
          </w:rPr>
          <w:t>2.19.9</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bookmarkStart w:id="30" w:name="P900"/>
      <w:bookmarkEnd w:id="30"/>
      <w:r w:rsidRPr="00851726">
        <w:rPr>
          <w:rFonts w:ascii="Times New Roman" w:hAnsi="Times New Roman" w:cs="Times New Roman"/>
        </w:rPr>
        <w:t>2.19.1. В случае представления заявления о выдаче разрешения на строительство основаниями для отказа в выдаче разрешения на строительство являются:</w:t>
      </w:r>
    </w:p>
    <w:p w:rsidR="00F31A58" w:rsidRPr="00851726" w:rsidRDefault="00F31A58" w:rsidP="00F31A58">
      <w:pPr>
        <w:pStyle w:val="ConsPlusNormal"/>
        <w:spacing w:before="220"/>
        <w:ind w:firstLine="540"/>
        <w:jc w:val="both"/>
        <w:rPr>
          <w:rFonts w:ascii="Times New Roman" w:hAnsi="Times New Roman" w:cs="Times New Roman"/>
        </w:rPr>
      </w:pPr>
      <w:bookmarkStart w:id="31" w:name="P901"/>
      <w:bookmarkEnd w:id="31"/>
      <w:r w:rsidRPr="00851726">
        <w:rPr>
          <w:rFonts w:ascii="Times New Roman" w:hAnsi="Times New Roman" w:cs="Times New Roman"/>
        </w:rPr>
        <w:lastRenderedPageBreak/>
        <w:t xml:space="preserve">а) отсутствие документов, предусмотренных </w:t>
      </w:r>
      <w:hyperlink w:anchor="P815">
        <w:r w:rsidRPr="00851726">
          <w:rPr>
            <w:rFonts w:ascii="Times New Roman" w:hAnsi="Times New Roman" w:cs="Times New Roman"/>
            <w:color w:val="0000FF"/>
          </w:rPr>
          <w:t>подпунктами "в"</w:t>
        </w:r>
      </w:hyperlink>
      <w:r w:rsidRPr="00851726">
        <w:rPr>
          <w:rFonts w:ascii="Times New Roman" w:hAnsi="Times New Roman" w:cs="Times New Roman"/>
        </w:rPr>
        <w:t xml:space="preserve">, </w:t>
      </w:r>
      <w:hyperlink w:anchor="P816">
        <w:r w:rsidRPr="00851726">
          <w:rPr>
            <w:rFonts w:ascii="Times New Roman" w:hAnsi="Times New Roman" w:cs="Times New Roman"/>
            <w:color w:val="0000FF"/>
          </w:rPr>
          <w:t>"г" пункта 2.10</w:t>
        </w:r>
      </w:hyperlink>
      <w:r w:rsidRPr="00851726">
        <w:rPr>
          <w:rFonts w:ascii="Times New Roman" w:hAnsi="Times New Roman" w:cs="Times New Roman"/>
        </w:rPr>
        <w:t xml:space="preserve">, </w:t>
      </w:r>
      <w:hyperlink w:anchor="P819">
        <w:r w:rsidRPr="00851726">
          <w:rPr>
            <w:rFonts w:ascii="Times New Roman" w:hAnsi="Times New Roman" w:cs="Times New Roman"/>
            <w:color w:val="0000FF"/>
          </w:rPr>
          <w:t>пунктом 2.11.1</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bookmarkStart w:id="32" w:name="P902"/>
      <w:bookmarkEnd w:id="32"/>
      <w:r w:rsidRPr="00851726">
        <w:rPr>
          <w:rFonts w:ascii="Times New Roman" w:hAnsi="Times New Roman" w:cs="Times New Roman"/>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F31A58" w:rsidRPr="00851726" w:rsidRDefault="00F31A58" w:rsidP="00F31A58">
      <w:pPr>
        <w:pStyle w:val="ConsPlusNormal"/>
        <w:spacing w:before="220"/>
        <w:ind w:firstLine="540"/>
        <w:jc w:val="both"/>
        <w:rPr>
          <w:rFonts w:ascii="Times New Roman" w:hAnsi="Times New Roman" w:cs="Times New Roman"/>
        </w:rPr>
      </w:pPr>
      <w:bookmarkStart w:id="33" w:name="P903"/>
      <w:bookmarkEnd w:id="33"/>
      <w:r w:rsidRPr="00851726">
        <w:rPr>
          <w:rFonts w:ascii="Times New Roman" w:hAnsi="Times New Roman" w:cs="Times New Roman"/>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31A58" w:rsidRPr="00851726" w:rsidRDefault="00F31A58" w:rsidP="00F31A58">
      <w:pPr>
        <w:pStyle w:val="ConsPlusNormal"/>
        <w:spacing w:before="220"/>
        <w:ind w:firstLine="540"/>
        <w:jc w:val="both"/>
        <w:rPr>
          <w:rFonts w:ascii="Times New Roman" w:hAnsi="Times New Roman" w:cs="Times New Roman"/>
        </w:rPr>
      </w:pPr>
      <w:bookmarkStart w:id="34" w:name="P904"/>
      <w:bookmarkEnd w:id="34"/>
      <w:r w:rsidRPr="00851726">
        <w:rPr>
          <w:rFonts w:ascii="Times New Roman" w:hAnsi="Times New Roman" w:cs="Times New Roman"/>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bookmarkStart w:id="35" w:name="P905"/>
      <w:bookmarkEnd w:id="35"/>
      <w:r w:rsidRPr="00851726">
        <w:rPr>
          <w:rFonts w:ascii="Times New Roman" w:hAnsi="Times New Roman" w:cs="Times New Roman"/>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F31A58" w:rsidRPr="00851726" w:rsidRDefault="00F31A58" w:rsidP="00F31A58">
      <w:pPr>
        <w:pStyle w:val="ConsPlusNormal"/>
        <w:spacing w:before="220"/>
        <w:ind w:firstLine="540"/>
        <w:jc w:val="both"/>
        <w:rPr>
          <w:rFonts w:ascii="Times New Roman" w:hAnsi="Times New Roman" w:cs="Times New Roman"/>
        </w:rPr>
      </w:pPr>
      <w:bookmarkStart w:id="36" w:name="P906"/>
      <w:bookmarkEnd w:id="36"/>
      <w:r w:rsidRPr="00851726">
        <w:rPr>
          <w:rFonts w:ascii="Times New Roman" w:hAnsi="Times New Roman" w:cs="Times New Roman"/>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31A58" w:rsidRPr="00851726" w:rsidRDefault="00F31A58" w:rsidP="00F31A58">
      <w:pPr>
        <w:pStyle w:val="ConsPlusNormal"/>
        <w:spacing w:before="220"/>
        <w:ind w:firstLine="540"/>
        <w:jc w:val="both"/>
        <w:rPr>
          <w:rFonts w:ascii="Times New Roman" w:hAnsi="Times New Roman" w:cs="Times New Roman"/>
        </w:rPr>
      </w:pPr>
      <w:bookmarkStart w:id="37" w:name="P907"/>
      <w:bookmarkEnd w:id="37"/>
      <w:r w:rsidRPr="00851726">
        <w:rPr>
          <w:rFonts w:ascii="Times New Roman" w:hAnsi="Times New Roman" w:cs="Times New Roman"/>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159">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2.19.2.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60">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 основаниями для отказа во внесении изменений в разрешение на строительство являются:</w:t>
      </w:r>
    </w:p>
    <w:p w:rsidR="00F31A58" w:rsidRPr="00851726" w:rsidRDefault="00F31A58" w:rsidP="00F31A58">
      <w:pPr>
        <w:pStyle w:val="ConsPlusNormal"/>
        <w:spacing w:before="220"/>
        <w:ind w:firstLine="540"/>
        <w:jc w:val="both"/>
        <w:rPr>
          <w:rFonts w:ascii="Times New Roman" w:hAnsi="Times New Roman" w:cs="Times New Roman"/>
        </w:rPr>
      </w:pPr>
      <w:bookmarkStart w:id="38" w:name="P909"/>
      <w:bookmarkEnd w:id="38"/>
      <w:r w:rsidRPr="00851726">
        <w:rPr>
          <w:rFonts w:ascii="Times New Roman" w:hAnsi="Times New Roman" w:cs="Times New Roman"/>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61">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F31A58" w:rsidRPr="00851726" w:rsidRDefault="00F31A58" w:rsidP="00F31A58">
      <w:pPr>
        <w:pStyle w:val="ConsPlusNormal"/>
        <w:spacing w:before="220"/>
        <w:ind w:firstLine="540"/>
        <w:jc w:val="both"/>
        <w:rPr>
          <w:rFonts w:ascii="Times New Roman" w:hAnsi="Times New Roman" w:cs="Times New Roman"/>
        </w:rPr>
      </w:pPr>
      <w:bookmarkStart w:id="39" w:name="P910"/>
      <w:bookmarkEnd w:id="39"/>
      <w:r w:rsidRPr="00851726">
        <w:rPr>
          <w:rFonts w:ascii="Times New Roman" w:hAnsi="Times New Roman" w:cs="Times New Roman"/>
        </w:rPr>
        <w:t xml:space="preserve">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62">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2.19.3.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63">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w:t>
      </w:r>
      <w:r w:rsidRPr="00851726">
        <w:rPr>
          <w:rFonts w:ascii="Times New Roman" w:hAnsi="Times New Roman" w:cs="Times New Roman"/>
        </w:rPr>
        <w:lastRenderedPageBreak/>
        <w:t>на строительство, основаниями для отказа во внесении изменений в разрешение на строительство являются:</w:t>
      </w:r>
    </w:p>
    <w:p w:rsidR="00F31A58" w:rsidRPr="00851726" w:rsidRDefault="00F31A58" w:rsidP="00F31A58">
      <w:pPr>
        <w:pStyle w:val="ConsPlusNormal"/>
        <w:spacing w:before="220"/>
        <w:ind w:firstLine="540"/>
        <w:jc w:val="both"/>
        <w:rPr>
          <w:rFonts w:ascii="Times New Roman" w:hAnsi="Times New Roman" w:cs="Times New Roman"/>
        </w:rPr>
      </w:pPr>
      <w:bookmarkStart w:id="40" w:name="P912"/>
      <w:bookmarkEnd w:id="40"/>
      <w:r w:rsidRPr="00851726">
        <w:rPr>
          <w:rFonts w:ascii="Times New Roman" w:hAnsi="Times New Roman" w:cs="Times New Roman"/>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F31A58" w:rsidRPr="00851726" w:rsidRDefault="00F31A58" w:rsidP="00F31A58">
      <w:pPr>
        <w:pStyle w:val="ConsPlusNormal"/>
        <w:spacing w:before="220"/>
        <w:ind w:firstLine="540"/>
        <w:jc w:val="both"/>
        <w:rPr>
          <w:rFonts w:ascii="Times New Roman" w:hAnsi="Times New Roman" w:cs="Times New Roman"/>
        </w:rPr>
      </w:pPr>
      <w:bookmarkStart w:id="41" w:name="P913"/>
      <w:bookmarkEnd w:id="41"/>
      <w:r w:rsidRPr="00851726">
        <w:rPr>
          <w:rFonts w:ascii="Times New Roman" w:hAnsi="Times New Roman" w:cs="Times New Roman"/>
        </w:rPr>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64">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bookmarkStart w:id="42" w:name="P914"/>
      <w:bookmarkEnd w:id="42"/>
      <w:r w:rsidRPr="00851726">
        <w:rPr>
          <w:rFonts w:ascii="Times New Roman" w:hAnsi="Times New Roman" w:cs="Times New Roman"/>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65">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bookmarkStart w:id="43" w:name="P915"/>
      <w:bookmarkEnd w:id="43"/>
      <w:r w:rsidRPr="00851726">
        <w:rPr>
          <w:rFonts w:ascii="Times New Roman" w:hAnsi="Times New Roman" w:cs="Times New Roman"/>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66">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F31A58" w:rsidRPr="00851726" w:rsidRDefault="00F31A58" w:rsidP="00F31A58">
      <w:pPr>
        <w:pStyle w:val="ConsPlusNormal"/>
        <w:spacing w:before="220"/>
        <w:ind w:firstLine="540"/>
        <w:jc w:val="both"/>
        <w:rPr>
          <w:rFonts w:ascii="Times New Roman" w:hAnsi="Times New Roman" w:cs="Times New Roman"/>
        </w:rPr>
      </w:pPr>
      <w:bookmarkStart w:id="44" w:name="P916"/>
      <w:bookmarkEnd w:id="44"/>
      <w:r w:rsidRPr="00851726">
        <w:rPr>
          <w:rFonts w:ascii="Times New Roman" w:hAnsi="Times New Roman" w:cs="Times New Roman"/>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67">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2.19.4. В случае представления уведомления о переходе права пользования недрами основаниями для отказа во внесении изменений в разрешение на строительство являются:</w:t>
      </w:r>
    </w:p>
    <w:p w:rsidR="00F31A58" w:rsidRPr="00851726" w:rsidRDefault="00F31A58" w:rsidP="00F31A58">
      <w:pPr>
        <w:pStyle w:val="ConsPlusNormal"/>
        <w:spacing w:before="220"/>
        <w:ind w:firstLine="540"/>
        <w:jc w:val="both"/>
        <w:rPr>
          <w:rFonts w:ascii="Times New Roman" w:hAnsi="Times New Roman" w:cs="Times New Roman"/>
        </w:rPr>
      </w:pPr>
      <w:bookmarkStart w:id="45" w:name="P918"/>
      <w:bookmarkEnd w:id="45"/>
      <w:r w:rsidRPr="00851726">
        <w:rPr>
          <w:rFonts w:ascii="Times New Roman" w:hAnsi="Times New Roman" w:cs="Times New Roman"/>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F31A58" w:rsidRPr="00851726" w:rsidRDefault="00F31A58" w:rsidP="00F31A58">
      <w:pPr>
        <w:pStyle w:val="ConsPlusNormal"/>
        <w:spacing w:before="220"/>
        <w:ind w:firstLine="540"/>
        <w:jc w:val="both"/>
        <w:rPr>
          <w:rFonts w:ascii="Times New Roman" w:hAnsi="Times New Roman" w:cs="Times New Roman"/>
        </w:rPr>
      </w:pPr>
      <w:bookmarkStart w:id="46" w:name="P919"/>
      <w:bookmarkEnd w:id="46"/>
      <w:r w:rsidRPr="00851726">
        <w:rPr>
          <w:rFonts w:ascii="Times New Roman" w:hAnsi="Times New Roman" w:cs="Times New Roman"/>
        </w:rPr>
        <w:t>б) недостоверность сведений, указанных в уведомлении о переходе права пользования недрами.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2.19.5. В случае представления заявителем уведомления о переходе прав на земельный участок основаниями для отказа во внесении изменений в разрешение на строительство являются:</w:t>
      </w:r>
    </w:p>
    <w:p w:rsidR="00F31A58" w:rsidRPr="00851726" w:rsidRDefault="00F31A58" w:rsidP="00F31A58">
      <w:pPr>
        <w:pStyle w:val="ConsPlusNormal"/>
        <w:spacing w:before="220"/>
        <w:ind w:firstLine="540"/>
        <w:jc w:val="both"/>
        <w:rPr>
          <w:rFonts w:ascii="Times New Roman" w:hAnsi="Times New Roman" w:cs="Times New Roman"/>
        </w:rPr>
      </w:pPr>
      <w:bookmarkStart w:id="47" w:name="P921"/>
      <w:bookmarkEnd w:id="47"/>
      <w:r w:rsidRPr="00851726">
        <w:rPr>
          <w:rFonts w:ascii="Times New Roman" w:hAnsi="Times New Roman" w:cs="Times New Roman"/>
        </w:rPr>
        <w:t>а) отсутствие в уведомлении о переходе прав на земельный участок реквизитов правоустанавливающих документов на такой земельный участок;</w:t>
      </w:r>
    </w:p>
    <w:p w:rsidR="00F31A58" w:rsidRPr="00851726" w:rsidRDefault="00F31A58" w:rsidP="00F31A58">
      <w:pPr>
        <w:pStyle w:val="ConsPlusNormal"/>
        <w:spacing w:before="220"/>
        <w:ind w:firstLine="540"/>
        <w:jc w:val="both"/>
        <w:rPr>
          <w:rFonts w:ascii="Times New Roman" w:hAnsi="Times New Roman" w:cs="Times New Roman"/>
        </w:rPr>
      </w:pPr>
      <w:bookmarkStart w:id="48" w:name="P922"/>
      <w:bookmarkEnd w:id="48"/>
      <w:r w:rsidRPr="00851726">
        <w:rPr>
          <w:rFonts w:ascii="Times New Roman" w:hAnsi="Times New Roman" w:cs="Times New Roman"/>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F31A58" w:rsidRPr="00851726" w:rsidRDefault="00F31A58" w:rsidP="00F31A58">
      <w:pPr>
        <w:pStyle w:val="ConsPlusNormal"/>
        <w:spacing w:before="220"/>
        <w:ind w:firstLine="540"/>
        <w:jc w:val="both"/>
        <w:rPr>
          <w:rFonts w:ascii="Times New Roman" w:hAnsi="Times New Roman" w:cs="Times New Roman"/>
        </w:rPr>
      </w:pPr>
      <w:bookmarkStart w:id="49" w:name="P923"/>
      <w:bookmarkEnd w:id="49"/>
      <w:r w:rsidRPr="00851726">
        <w:rPr>
          <w:rFonts w:ascii="Times New Roman" w:hAnsi="Times New Roman" w:cs="Times New Roman"/>
        </w:rPr>
        <w:t xml:space="preserve">в) недостоверность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168">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lastRenderedPageBreak/>
        <w:t>2.19.6. В случае представления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rsidR="00F31A58" w:rsidRPr="00851726" w:rsidRDefault="00F31A58" w:rsidP="00F31A58">
      <w:pPr>
        <w:pStyle w:val="ConsPlusNormal"/>
        <w:spacing w:before="220"/>
        <w:ind w:firstLine="540"/>
        <w:jc w:val="both"/>
        <w:rPr>
          <w:rFonts w:ascii="Times New Roman" w:hAnsi="Times New Roman" w:cs="Times New Roman"/>
        </w:rPr>
      </w:pPr>
      <w:bookmarkStart w:id="50" w:name="P925"/>
      <w:bookmarkEnd w:id="50"/>
      <w:r w:rsidRPr="00851726">
        <w:rPr>
          <w:rFonts w:ascii="Times New Roman" w:hAnsi="Times New Roman" w:cs="Times New Roman"/>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bookmarkStart w:id="51" w:name="P926"/>
      <w:bookmarkEnd w:id="51"/>
      <w:r w:rsidRPr="00851726">
        <w:rPr>
          <w:rFonts w:ascii="Times New Roman" w:hAnsi="Times New Roman" w:cs="Times New Roman"/>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169">
        <w:r w:rsidRPr="00851726">
          <w:rPr>
            <w:rFonts w:ascii="Times New Roman" w:hAnsi="Times New Roman" w:cs="Times New Roman"/>
            <w:color w:val="0000FF"/>
          </w:rPr>
          <w:t>части 5 статьи 52</w:t>
        </w:r>
      </w:hyperlink>
      <w:r w:rsidRPr="00851726">
        <w:rPr>
          <w:rFonts w:ascii="Times New Roman" w:hAnsi="Times New Roman" w:cs="Times New Roman"/>
        </w:rPr>
        <w:t xml:space="preserve"> Градостроительного кодекса Российской Федерации;</w:t>
      </w:r>
    </w:p>
    <w:p w:rsidR="00F31A58" w:rsidRPr="00851726" w:rsidRDefault="00F31A58" w:rsidP="00F31A58">
      <w:pPr>
        <w:pStyle w:val="ConsPlusNormal"/>
        <w:spacing w:before="220"/>
        <w:ind w:firstLine="540"/>
        <w:jc w:val="both"/>
        <w:rPr>
          <w:rFonts w:ascii="Times New Roman" w:hAnsi="Times New Roman" w:cs="Times New Roman"/>
        </w:rPr>
      </w:pPr>
      <w:bookmarkStart w:id="52" w:name="P927"/>
      <w:bookmarkEnd w:id="52"/>
      <w:r w:rsidRPr="00851726">
        <w:rPr>
          <w:rFonts w:ascii="Times New Roman" w:hAnsi="Times New Roman" w:cs="Times New Roman"/>
        </w:rPr>
        <w:t>в) подача заявления о внесении изменений менее чем за десять рабочих дней до истечения срока действия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2.19.7.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rsidR="00F31A58" w:rsidRPr="00851726" w:rsidRDefault="00F31A58" w:rsidP="00F31A58">
      <w:pPr>
        <w:pStyle w:val="ConsPlusNormal"/>
        <w:spacing w:before="220"/>
        <w:ind w:firstLine="540"/>
        <w:jc w:val="both"/>
        <w:rPr>
          <w:rFonts w:ascii="Times New Roman" w:hAnsi="Times New Roman" w:cs="Times New Roman"/>
        </w:rPr>
      </w:pPr>
      <w:bookmarkStart w:id="53" w:name="P929"/>
      <w:bookmarkEnd w:id="53"/>
      <w:r w:rsidRPr="00851726">
        <w:rPr>
          <w:rFonts w:ascii="Times New Roman" w:hAnsi="Times New Roman" w:cs="Times New Roman"/>
        </w:rPr>
        <w:t xml:space="preserve">а) отсутствие документов, предусмотренных </w:t>
      </w:r>
      <w:hyperlink w:anchor="P819">
        <w:r w:rsidRPr="00851726">
          <w:rPr>
            <w:rFonts w:ascii="Times New Roman" w:hAnsi="Times New Roman" w:cs="Times New Roman"/>
            <w:color w:val="0000FF"/>
          </w:rPr>
          <w:t>пунктом 2.11.1</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bookmarkStart w:id="54" w:name="P930"/>
      <w:bookmarkEnd w:id="54"/>
      <w:r w:rsidRPr="00851726">
        <w:rPr>
          <w:rFonts w:ascii="Times New Roman" w:hAnsi="Times New Roman" w:cs="Times New Roman"/>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F31A58" w:rsidRPr="00851726" w:rsidRDefault="00F31A58" w:rsidP="00F31A58">
      <w:pPr>
        <w:pStyle w:val="ConsPlusNormal"/>
        <w:spacing w:before="220"/>
        <w:ind w:firstLine="540"/>
        <w:jc w:val="both"/>
        <w:rPr>
          <w:rFonts w:ascii="Times New Roman" w:hAnsi="Times New Roman" w:cs="Times New Roman"/>
        </w:rPr>
      </w:pPr>
      <w:bookmarkStart w:id="55" w:name="P931"/>
      <w:bookmarkEnd w:id="55"/>
      <w:r w:rsidRPr="00851726">
        <w:rPr>
          <w:rFonts w:ascii="Times New Roman" w:hAnsi="Times New Roman" w:cs="Times New Roman"/>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bookmarkStart w:id="56" w:name="P932"/>
      <w:bookmarkEnd w:id="56"/>
      <w:r w:rsidRPr="00851726">
        <w:rPr>
          <w:rFonts w:ascii="Times New Roman" w:hAnsi="Times New Roman" w:cs="Times New Roman"/>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bookmarkStart w:id="57" w:name="P933"/>
      <w:bookmarkEnd w:id="57"/>
      <w:r w:rsidRPr="00851726">
        <w:rPr>
          <w:rFonts w:ascii="Times New Roman" w:hAnsi="Times New Roman" w:cs="Times New Roman"/>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F31A58" w:rsidRPr="00851726" w:rsidRDefault="00F31A58" w:rsidP="00F31A58">
      <w:pPr>
        <w:pStyle w:val="ConsPlusNormal"/>
        <w:spacing w:before="220"/>
        <w:ind w:firstLine="540"/>
        <w:jc w:val="both"/>
        <w:rPr>
          <w:rFonts w:ascii="Times New Roman" w:hAnsi="Times New Roman" w:cs="Times New Roman"/>
        </w:rPr>
      </w:pPr>
      <w:bookmarkStart w:id="58" w:name="P934"/>
      <w:bookmarkEnd w:id="58"/>
      <w:r w:rsidRPr="00851726">
        <w:rPr>
          <w:rFonts w:ascii="Times New Roman" w:hAnsi="Times New Roman" w:cs="Times New Roman"/>
        </w:rPr>
        <w:t>е) подача заявления о внесении изменений менее чем за десять рабочих дней до истечения срока действия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2.19.8. В случае представления заявителем заявления об исправлении допущенных опечаток и ошибок основаниями для отказа в исправлении допущенных опечаток и ошибок в разрешении на строительство являются:</w:t>
      </w:r>
    </w:p>
    <w:p w:rsidR="00F31A58" w:rsidRPr="00851726" w:rsidRDefault="00F31A58" w:rsidP="00F31A58">
      <w:pPr>
        <w:pStyle w:val="ConsPlusNormal"/>
        <w:spacing w:before="220"/>
        <w:ind w:firstLine="540"/>
        <w:jc w:val="both"/>
        <w:rPr>
          <w:rFonts w:ascii="Times New Roman" w:hAnsi="Times New Roman" w:cs="Times New Roman"/>
        </w:rPr>
      </w:pPr>
      <w:bookmarkStart w:id="59" w:name="P936"/>
      <w:bookmarkEnd w:id="59"/>
      <w:r w:rsidRPr="00851726">
        <w:rPr>
          <w:rFonts w:ascii="Times New Roman" w:hAnsi="Times New Roman" w:cs="Times New Roman"/>
        </w:rPr>
        <w:t xml:space="preserve">а) несоответствие заявителя кругу лиц, указанных в </w:t>
      </w:r>
      <w:hyperlink w:anchor="P756">
        <w:r w:rsidRPr="00851726">
          <w:rPr>
            <w:rFonts w:ascii="Times New Roman" w:hAnsi="Times New Roman" w:cs="Times New Roman"/>
            <w:color w:val="0000FF"/>
          </w:rPr>
          <w:t>пункте 1.2</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bookmarkStart w:id="60" w:name="P937"/>
      <w:bookmarkEnd w:id="60"/>
      <w:r w:rsidRPr="00851726">
        <w:rPr>
          <w:rFonts w:ascii="Times New Roman" w:hAnsi="Times New Roman" w:cs="Times New Roman"/>
        </w:rPr>
        <w:t>б) отсутствие опечаток и ошибок в разрешении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bookmarkStart w:id="61" w:name="P938"/>
      <w:bookmarkEnd w:id="61"/>
      <w:r w:rsidRPr="00851726">
        <w:rPr>
          <w:rFonts w:ascii="Times New Roman" w:hAnsi="Times New Roman" w:cs="Times New Roman"/>
        </w:rPr>
        <w:t>2.19.9. В случае представления заявления о выдаче дубликата разрешения на строительство основанием для отказа в выдаче дубликата разрешения на строительство является: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несоответствие заявителя кругу лиц, указанных в </w:t>
      </w:r>
      <w:hyperlink w:anchor="P756">
        <w:r w:rsidRPr="00851726">
          <w:rPr>
            <w:rFonts w:ascii="Times New Roman" w:hAnsi="Times New Roman" w:cs="Times New Roman"/>
            <w:color w:val="0000FF"/>
          </w:rPr>
          <w:t>пункте 1.2</w:t>
        </w:r>
      </w:hyperlink>
      <w:r w:rsidRPr="00851726">
        <w:rPr>
          <w:rFonts w:ascii="Times New Roman" w:hAnsi="Times New Roman" w:cs="Times New Roman"/>
        </w:rPr>
        <w:t xml:space="preserve"> настоящего Административного </w:t>
      </w:r>
      <w:r w:rsidRPr="00851726">
        <w:rPr>
          <w:rFonts w:ascii="Times New Roman" w:hAnsi="Times New Roman" w:cs="Times New Roman"/>
        </w:rPr>
        <w:lastRenderedPageBreak/>
        <w:t>регламента.</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Размер платы, взимаемой с заявителя при предоставлении</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муниципальной услуги, и способы ее взимания</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2.20. Предоставление муниципальной услуги осуществляется без взимания платы.</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Максимальный срок ожидания в очереди при подаче запроса</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о предоставлении муниципальной услуги и при получении</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результата предоставления муниципальной услуги</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 xml:space="preserve">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не устанавливается в соответствии с </w:t>
      </w:r>
      <w:hyperlink w:anchor="P794">
        <w:r w:rsidRPr="00851726">
          <w:rPr>
            <w:rFonts w:ascii="Times New Roman" w:hAnsi="Times New Roman" w:cs="Times New Roman"/>
            <w:color w:val="0000FF"/>
          </w:rPr>
          <w:t>пунктом 2.7</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Срок регистрации запроса заявителя о предоставлении</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муниципальной услуги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bookmarkStart w:id="62" w:name="P955"/>
      <w:bookmarkEnd w:id="62"/>
      <w:r w:rsidRPr="00851726">
        <w:rPr>
          <w:rFonts w:ascii="Times New Roman" w:hAnsi="Times New Roman" w:cs="Times New Roman"/>
        </w:rPr>
        <w:t xml:space="preserve">2.22. Регистрация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представленных заявителем, указанными в </w:t>
      </w:r>
      <w:hyperlink w:anchor="P871">
        <w:r w:rsidRPr="00851726">
          <w:rPr>
            <w:rFonts w:ascii="Times New Roman" w:hAnsi="Times New Roman" w:cs="Times New Roman"/>
            <w:color w:val="0000FF"/>
          </w:rPr>
          <w:t>пункте 2.14</w:t>
        </w:r>
      </w:hyperlink>
      <w:r w:rsidRPr="00851726">
        <w:rPr>
          <w:rFonts w:ascii="Times New Roman" w:hAnsi="Times New Roman" w:cs="Times New Roman"/>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получения.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случае представления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посредством Единого портала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получения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указанных заявления, уведомления.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считается полученным уполномоченным органом со дня его регистрации.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Требования к помещениям, в которых предоставляется</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муниципальная услуга</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2.23. Местоположение административного здания, в котором осуществляется прием заявлений о выдаче разрешения на строительство, заявлений о внесении изменений, уведомлений, заявлений об исправлении допущенных опечаток и ошибок, заявлений о выдаче дубликата и документов, необходимых для предоставления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наименование;</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местонахождение и юридический адрес;</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режим работы;</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график приема;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номера телефонов для справок.</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Помещения, в которых предоставляется муниципальная услуга, оснащаются: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противопожарной системой и средствами пожаротушения;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системой оповещения о возникновении чрезвычайной ситуации;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средствами оказания первой медицинской помощи;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туалетными комнатами для посетителей.</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Места для заполнения заявлений о выдаче разрешения на строительство, заявлений о внесении изменений, уведомлений, заявлений об исправлении допущенных опечаток и ошибок, заявлений о выдаче дубликата оборудуются стульями, столами (стойками), бланками заявлений о выдаче разрешения на строительство, заявлений о внесении изменений, уведомлений, заявлений об исправлении допущенных опечаток и ошибок, заявлений о выдаче дубликата, письменными принадлежностями.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Места приема заявителей оборудуются информационными табличками (вывесками) с указанием:</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номера кабинета и наименования отдела;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графика приема заявителей.</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При предоставлении муниципальной услуги инвалидам обеспечиваются: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услуге с учетом ограничений их жизнедеятельности;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допуск сурдопереводчика и тифлосурдопереводчика;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Показатели качества и доступности муниципальной услуги</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2.24. Основными показателями доступности предоставления муниципальной услуги являются: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наличие полной и понятной информации о порядке, сроках предоставления муниципальной услуги в информационно-телекоммуникационных сетях общего пользования (в том числе в сети "Интернет");</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возможность получения заявителем уведомлений о предоставлении муниципальной услуги с помощью Единого портала или единой информационной системы жилищного строительства;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доступность электронных форм документов, необходимых для предоставления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возможность подачи заявлений, уведомлений и прилагаемых к ним документов в электронной форме.</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2.25. Основными показателями качества предоставления муниципальной услуги являются: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минимально возможное количество взаимодействий гражданина с должностными лицами, </w:t>
      </w:r>
      <w:r w:rsidRPr="00851726">
        <w:rPr>
          <w:rFonts w:ascii="Times New Roman" w:hAnsi="Times New Roman" w:cs="Times New Roman"/>
        </w:rPr>
        <w:lastRenderedPageBreak/>
        <w:t>участвующими в предоставлении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отсутствие нарушений установленных сроков в процессе предоставления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Иные требования к предоставлению муниципальной услуги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 xml:space="preserve">2.26. В случаях, определенных </w:t>
      </w:r>
      <w:hyperlink r:id="rId170">
        <w:r w:rsidRPr="00851726">
          <w:rPr>
            <w:rFonts w:ascii="Times New Roman" w:hAnsi="Times New Roman" w:cs="Times New Roman"/>
            <w:color w:val="0000FF"/>
          </w:rPr>
          <w:t>статьей 49</w:t>
        </w:r>
      </w:hyperlink>
      <w:r w:rsidRPr="00851726">
        <w:rPr>
          <w:rFonts w:ascii="Times New Roman" w:hAnsi="Times New Roman" w:cs="Times New Roman"/>
        </w:rPr>
        <w:t xml:space="preserve"> Градостроительного кодекса Российской Федерации, услугами, необходимыми и обязательными для предоставления муниципальной услуги, являются: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2.26.1.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Порядок оказания данной услуги определен </w:t>
      </w:r>
      <w:hyperlink r:id="rId171">
        <w:r w:rsidRPr="00851726">
          <w:rPr>
            <w:rFonts w:ascii="Times New Roman" w:hAnsi="Times New Roman" w:cs="Times New Roman"/>
            <w:color w:val="0000FF"/>
          </w:rPr>
          <w:t>постановлением</w:t>
        </w:r>
      </w:hyperlink>
      <w:r w:rsidRPr="00851726">
        <w:rPr>
          <w:rFonts w:ascii="Times New Roman" w:hAnsi="Times New Roman" w:cs="Times New Roman"/>
        </w:rP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2.26.2.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Порядок оказания данной услуги установлен </w:t>
      </w:r>
      <w:hyperlink r:id="rId172">
        <w:r w:rsidRPr="00851726">
          <w:rPr>
            <w:rFonts w:ascii="Times New Roman" w:hAnsi="Times New Roman" w:cs="Times New Roman"/>
            <w:color w:val="0000FF"/>
          </w:rPr>
          <w:t>постановлением</w:t>
        </w:r>
      </w:hyperlink>
      <w:r w:rsidRPr="00851726">
        <w:rPr>
          <w:rFonts w:ascii="Times New Roman" w:hAnsi="Times New Roman" w:cs="Times New Roman"/>
        </w:rPr>
        <w:t xml:space="preserve"> Правительства Российской Федерации от 31 марта 2012 года N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2.27.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Размер и порядок взимания платы за услуги, которые являются необходимыми и обязательными для предоставления муниципальной услуги, определяются: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для государственной экспертизы проектной документации и результатов инженерных изысканий в соответствии с </w:t>
      </w:r>
      <w:hyperlink r:id="rId173">
        <w:r w:rsidRPr="00851726">
          <w:rPr>
            <w:rFonts w:ascii="Times New Roman" w:hAnsi="Times New Roman" w:cs="Times New Roman"/>
            <w:color w:val="0000FF"/>
          </w:rPr>
          <w:t>постановлением</w:t>
        </w:r>
      </w:hyperlink>
      <w:r w:rsidRPr="00851726">
        <w:rPr>
          <w:rFonts w:ascii="Times New Roman" w:hAnsi="Times New Roman" w:cs="Times New Roman"/>
        </w:rP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2.28. Информационные системы, используемые для предоставления муниципальной услуги: Единый портал, единая информационная система жилищного строительства.</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1"/>
        <w:rPr>
          <w:rFonts w:ascii="Times New Roman" w:hAnsi="Times New Roman" w:cs="Times New Roman"/>
        </w:rPr>
      </w:pPr>
      <w:r w:rsidRPr="00851726">
        <w:rPr>
          <w:rFonts w:ascii="Times New Roman" w:hAnsi="Times New Roman" w:cs="Times New Roman"/>
        </w:rPr>
        <w:lastRenderedPageBreak/>
        <w:t>Раздел III. СОСТАВ, ПОСЛЕДОВАТЕЛЬНОСТЬ И СРОКИ ВЫПОЛНЕНИЯ</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АДМИНИСТРАТИВНЫХ ПРОЦЕДУР (ДЕЙСТВИЙ), ТРЕБОВАНИЯ К ПОРЯДКУ</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ИХ ВЫПОЛНЕНИЯ, В ТОМ ЧИСЛЕ ОСОБЕННОСТИ ВЫПОЛНЕНИЯ</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АДМИНИСТРАТИВНЫХ ПРОЦЕДУР В ЭЛЕКТРОННОЙ ФОРМЕ</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jc w:val="center"/>
        <w:rPr>
          <w:rFonts w:ascii="Times New Roman" w:hAnsi="Times New Roman" w:cs="Times New Roman"/>
        </w:rPr>
      </w:pPr>
      <w:r w:rsidRPr="00851726">
        <w:rPr>
          <w:rFonts w:ascii="Times New Roman" w:hAnsi="Times New Roman" w:cs="Times New Roman"/>
        </w:rPr>
        <w:t xml:space="preserve">(в ред. </w:t>
      </w:r>
      <w:hyperlink r:id="rId174">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w:t>
      </w:r>
    </w:p>
    <w:p w:rsidR="00F31A58" w:rsidRPr="00851726" w:rsidRDefault="00F31A58" w:rsidP="00F31A58">
      <w:pPr>
        <w:pStyle w:val="ConsPlusNormal"/>
        <w:jc w:val="center"/>
        <w:rPr>
          <w:rFonts w:ascii="Times New Roman" w:hAnsi="Times New Roman" w:cs="Times New Roman"/>
        </w:rPr>
      </w:pPr>
      <w:r w:rsidRPr="00851726">
        <w:rPr>
          <w:rFonts w:ascii="Times New Roman" w:hAnsi="Times New Roman" w:cs="Times New Roman"/>
        </w:rPr>
        <w:t>от 25.08.2025 N 507)</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Исчерпывающий перечень административных процедур</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3.1. Предоставление муниципальной услуги включает в себя следующие административные процедуры:</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прием запроса и документов и (или) информации, необходимых для предоставления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межведомственное информационное взаимодействие;</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принятие решения о предоставлении (об отказе в предоставлении)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предоставление результата муниципальной услуги.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Перечень и описание административных процедур предоставления</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муниципальной услуги</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Title"/>
        <w:jc w:val="center"/>
        <w:outlineLvl w:val="3"/>
        <w:rPr>
          <w:rFonts w:ascii="Times New Roman" w:hAnsi="Times New Roman" w:cs="Times New Roman"/>
        </w:rPr>
      </w:pPr>
      <w:r w:rsidRPr="00851726">
        <w:rPr>
          <w:rFonts w:ascii="Times New Roman" w:hAnsi="Times New Roman" w:cs="Times New Roman"/>
        </w:rPr>
        <w:t>Прием запроса и документов и (или) информации, необходимых</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для предоставления муниципальной услуги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 xml:space="preserve">3.2. Основанием для начала административной процедуры является поступление в уполномоченный орган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(далее в настоящем разделе - заявление) по рекомендуемым формам согласно </w:t>
      </w:r>
      <w:hyperlink w:anchor="P1248">
        <w:r w:rsidRPr="00851726">
          <w:rPr>
            <w:rFonts w:ascii="Times New Roman" w:hAnsi="Times New Roman" w:cs="Times New Roman"/>
            <w:color w:val="0000FF"/>
          </w:rPr>
          <w:t>приложениям 2</w:t>
        </w:r>
      </w:hyperlink>
      <w:r w:rsidRPr="00851726">
        <w:rPr>
          <w:rFonts w:ascii="Times New Roman" w:hAnsi="Times New Roman" w:cs="Times New Roman"/>
        </w:rPr>
        <w:t xml:space="preserve"> - </w:t>
      </w:r>
      <w:hyperlink w:anchor="P1765">
        <w:r w:rsidRPr="00851726">
          <w:rPr>
            <w:rFonts w:ascii="Times New Roman" w:hAnsi="Times New Roman" w:cs="Times New Roman"/>
            <w:color w:val="0000FF"/>
          </w:rPr>
          <w:t>7</w:t>
        </w:r>
      </w:hyperlink>
      <w:r w:rsidRPr="00851726">
        <w:rPr>
          <w:rFonts w:ascii="Times New Roman" w:hAnsi="Times New Roman" w:cs="Times New Roman"/>
        </w:rPr>
        <w:t xml:space="preserve"> к настоящему Административному регламенту и документов, предусмотренных </w:t>
      </w:r>
      <w:hyperlink w:anchor="P812">
        <w:r w:rsidRPr="00851726">
          <w:rPr>
            <w:rFonts w:ascii="Times New Roman" w:hAnsi="Times New Roman" w:cs="Times New Roman"/>
            <w:color w:val="0000FF"/>
          </w:rPr>
          <w:t>пунктом 2.10</w:t>
        </w:r>
      </w:hyperlink>
      <w:r w:rsidRPr="00851726">
        <w:rPr>
          <w:rFonts w:ascii="Times New Roman" w:hAnsi="Times New Roman" w:cs="Times New Roman"/>
        </w:rPr>
        <w:t xml:space="preserve"> настоящего Административного регламента, одним из способов, установленных </w:t>
      </w:r>
      <w:hyperlink w:anchor="P871">
        <w:r w:rsidRPr="00851726">
          <w:rPr>
            <w:rFonts w:ascii="Times New Roman" w:hAnsi="Times New Roman" w:cs="Times New Roman"/>
            <w:color w:val="0000FF"/>
          </w:rPr>
          <w:t>пунктом 2.14</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3.3. Основания для принятия решения об отказе в приеме заявления и документов, необходимых для предоставления муниципальной услуги, указаны в </w:t>
      </w:r>
      <w:hyperlink w:anchor="P883">
        <w:r w:rsidRPr="00851726">
          <w:rPr>
            <w:rFonts w:ascii="Times New Roman" w:hAnsi="Times New Roman" w:cs="Times New Roman"/>
            <w:color w:val="0000FF"/>
          </w:rPr>
          <w:t>пункте 2.15</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3.4. Возможность получения муниципальной услуги по экстерриториальному принципу отсутствует.</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3.5. Заявление и документы, предусмотренные </w:t>
      </w:r>
      <w:hyperlink w:anchor="P812">
        <w:r w:rsidRPr="00851726">
          <w:rPr>
            <w:rFonts w:ascii="Times New Roman" w:hAnsi="Times New Roman" w:cs="Times New Roman"/>
            <w:color w:val="0000FF"/>
          </w:rPr>
          <w:t>пунктами 2.10</w:t>
        </w:r>
      </w:hyperlink>
      <w:r w:rsidRPr="00851726">
        <w:rPr>
          <w:rFonts w:ascii="Times New Roman" w:hAnsi="Times New Roman" w:cs="Times New Roman"/>
        </w:rPr>
        <w:t xml:space="preserve">, </w:t>
      </w:r>
      <w:hyperlink w:anchor="P818">
        <w:r w:rsidRPr="00851726">
          <w:rPr>
            <w:rFonts w:ascii="Times New Roman" w:hAnsi="Times New Roman" w:cs="Times New Roman"/>
            <w:color w:val="0000FF"/>
          </w:rPr>
          <w:t>2.11</w:t>
        </w:r>
      </w:hyperlink>
      <w:r w:rsidRPr="00851726">
        <w:rPr>
          <w:rFonts w:ascii="Times New Roman" w:hAnsi="Times New Roman" w:cs="Times New Roman"/>
        </w:rPr>
        <w:t xml:space="preserve"> настоящего Административного регламента, направленные одним из способов, указанных в </w:t>
      </w:r>
      <w:hyperlink w:anchor="P871">
        <w:r w:rsidRPr="00851726">
          <w:rPr>
            <w:rFonts w:ascii="Times New Roman" w:hAnsi="Times New Roman" w:cs="Times New Roman"/>
            <w:color w:val="0000FF"/>
          </w:rPr>
          <w:t>пункте 2.14</w:t>
        </w:r>
      </w:hyperlink>
      <w:r w:rsidRPr="00851726">
        <w:rPr>
          <w:rFonts w:ascii="Times New Roman" w:hAnsi="Times New Roman" w:cs="Times New Roman"/>
        </w:rPr>
        <w:t xml:space="preserve"> настоящего Административного регламента, регистрируются в автоматическом режиме.</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3.6. Для приема заявления в электронной форме с использованием Единого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lastRenderedPageBreak/>
        <w:t xml:space="preserve">3.7. Срок регистрации заявления и документов, предусмотренных </w:t>
      </w:r>
      <w:hyperlink w:anchor="P812">
        <w:r w:rsidRPr="00851726">
          <w:rPr>
            <w:rFonts w:ascii="Times New Roman" w:hAnsi="Times New Roman" w:cs="Times New Roman"/>
            <w:color w:val="0000FF"/>
          </w:rPr>
          <w:t>пунктами 2.10</w:t>
        </w:r>
      </w:hyperlink>
      <w:r w:rsidRPr="00851726">
        <w:rPr>
          <w:rFonts w:ascii="Times New Roman" w:hAnsi="Times New Roman" w:cs="Times New Roman"/>
        </w:rPr>
        <w:t xml:space="preserve">, </w:t>
      </w:r>
      <w:hyperlink w:anchor="P818">
        <w:r w:rsidRPr="00851726">
          <w:rPr>
            <w:rFonts w:ascii="Times New Roman" w:hAnsi="Times New Roman" w:cs="Times New Roman"/>
            <w:color w:val="0000FF"/>
          </w:rPr>
          <w:t>2.11</w:t>
        </w:r>
      </w:hyperlink>
      <w:r w:rsidRPr="00851726">
        <w:rPr>
          <w:rFonts w:ascii="Times New Roman" w:hAnsi="Times New Roman" w:cs="Times New Roman"/>
        </w:rPr>
        <w:t xml:space="preserve"> настоящего Административного регламента, указан в </w:t>
      </w:r>
      <w:hyperlink w:anchor="P955">
        <w:r w:rsidRPr="00851726">
          <w:rPr>
            <w:rFonts w:ascii="Times New Roman" w:hAnsi="Times New Roman" w:cs="Times New Roman"/>
            <w:color w:val="0000FF"/>
          </w:rPr>
          <w:t>пункте 2.22</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3.8. Результатом административной процедуры является регистрация заявления и документов, предусмотренных </w:t>
      </w:r>
      <w:hyperlink w:anchor="P812">
        <w:r w:rsidRPr="00851726">
          <w:rPr>
            <w:rFonts w:ascii="Times New Roman" w:hAnsi="Times New Roman" w:cs="Times New Roman"/>
            <w:color w:val="0000FF"/>
          </w:rPr>
          <w:t>пунктами 2.10</w:t>
        </w:r>
      </w:hyperlink>
      <w:r w:rsidRPr="00851726">
        <w:rPr>
          <w:rFonts w:ascii="Times New Roman" w:hAnsi="Times New Roman" w:cs="Times New Roman"/>
        </w:rPr>
        <w:t xml:space="preserve">, </w:t>
      </w:r>
      <w:hyperlink w:anchor="P818">
        <w:r w:rsidRPr="00851726">
          <w:rPr>
            <w:rFonts w:ascii="Times New Roman" w:hAnsi="Times New Roman" w:cs="Times New Roman"/>
            <w:color w:val="0000FF"/>
          </w:rPr>
          <w:t>2.11</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3.9. После регистрации заявление и документы, предусмотренные </w:t>
      </w:r>
      <w:hyperlink w:anchor="P812">
        <w:r w:rsidRPr="00851726">
          <w:rPr>
            <w:rFonts w:ascii="Times New Roman" w:hAnsi="Times New Roman" w:cs="Times New Roman"/>
            <w:color w:val="0000FF"/>
          </w:rPr>
          <w:t>пунктами 2.10</w:t>
        </w:r>
      </w:hyperlink>
      <w:r w:rsidRPr="00851726">
        <w:rPr>
          <w:rFonts w:ascii="Times New Roman" w:hAnsi="Times New Roman" w:cs="Times New Roman"/>
        </w:rPr>
        <w:t xml:space="preserve">, </w:t>
      </w:r>
      <w:hyperlink w:anchor="P818">
        <w:r w:rsidRPr="00851726">
          <w:rPr>
            <w:rFonts w:ascii="Times New Roman" w:hAnsi="Times New Roman" w:cs="Times New Roman"/>
            <w:color w:val="0000FF"/>
          </w:rPr>
          <w:t>2.11</w:t>
        </w:r>
      </w:hyperlink>
      <w:r w:rsidRPr="00851726">
        <w:rPr>
          <w:rFonts w:ascii="Times New Roman" w:hAnsi="Times New Roman" w:cs="Times New Roman"/>
        </w:rPr>
        <w:t xml:space="preserve"> настоящего Административного регламента, направляются должностному лицу уполномоченного органа, ответственному за рассмотрение заявления и прилагаемых документов.</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3"/>
        <w:rPr>
          <w:rFonts w:ascii="Times New Roman" w:hAnsi="Times New Roman" w:cs="Times New Roman"/>
        </w:rPr>
      </w:pPr>
      <w:r w:rsidRPr="00851726">
        <w:rPr>
          <w:rFonts w:ascii="Times New Roman" w:hAnsi="Times New Roman" w:cs="Times New Roman"/>
        </w:rPr>
        <w:t>Межведомственное информационное взаимодействие</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 xml:space="preserve">3.10.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w:t>
      </w:r>
      <w:hyperlink w:anchor="P818">
        <w:r w:rsidRPr="00851726">
          <w:rPr>
            <w:rFonts w:ascii="Times New Roman" w:hAnsi="Times New Roman" w:cs="Times New Roman"/>
            <w:color w:val="0000FF"/>
          </w:rPr>
          <w:t>пункте 2.11</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3.11. Должностное лицо уполномоченного органа, в обязанности которого в соответствии с его должностной инструкцией входит выполнение соответствующих функций (далее - должностное лицо уполномоченного органа),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w:t>
      </w:r>
      <w:hyperlink w:anchor="P818">
        <w:r w:rsidRPr="00851726">
          <w:rPr>
            <w:rFonts w:ascii="Times New Roman" w:hAnsi="Times New Roman" w:cs="Times New Roman"/>
            <w:color w:val="0000FF"/>
          </w:rPr>
          <w:t>пунктом 2.11</w:t>
        </w:r>
      </w:hyperlink>
      <w:r w:rsidRPr="00851726">
        <w:rPr>
          <w:rFonts w:ascii="Times New Roman" w:hAnsi="Times New Roman" w:cs="Times New Roman"/>
        </w:rPr>
        <w:t xml:space="preserve"> настоящего Административного регламента, если заявитель не представил указанные документы самостоятельно.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3.12. Перечень запрашиваемых документов, необходимых для предоставления муниципальной услуги, указан в </w:t>
      </w:r>
      <w:hyperlink w:anchor="P818">
        <w:r w:rsidRPr="00851726">
          <w:rPr>
            <w:rFonts w:ascii="Times New Roman" w:hAnsi="Times New Roman" w:cs="Times New Roman"/>
            <w:color w:val="0000FF"/>
          </w:rPr>
          <w:t>пункте 2.11</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Запрос о представлении в уполномоченный орган документов (их копий или сведений, содержащихся в них) содержит:</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наименование органа или организации, в адрес которых направляется межведомственный запрос;</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контактная информация для направления ответа на межведомственный запрос;</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дата направления межведомственного запроса;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информация о факте получения согласия, предусмотренного </w:t>
      </w:r>
      <w:hyperlink r:id="rId175">
        <w:r w:rsidRPr="00851726">
          <w:rPr>
            <w:rFonts w:ascii="Times New Roman" w:hAnsi="Times New Roman" w:cs="Times New Roman"/>
            <w:color w:val="0000FF"/>
          </w:rPr>
          <w:t>частью 5 статьи 7</w:t>
        </w:r>
      </w:hyperlink>
      <w:r w:rsidRPr="00851726">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(при направлении межведомственного запроса в случае, предусмотренном </w:t>
      </w:r>
      <w:hyperlink r:id="rId176">
        <w:r w:rsidRPr="00851726">
          <w:rPr>
            <w:rFonts w:ascii="Times New Roman" w:hAnsi="Times New Roman" w:cs="Times New Roman"/>
            <w:color w:val="0000FF"/>
          </w:rPr>
          <w:t>частью 5 статьи 7</w:t>
        </w:r>
      </w:hyperlink>
      <w:r w:rsidRPr="00851726">
        <w:rPr>
          <w:rFonts w:ascii="Times New Roman" w:hAnsi="Times New Roman" w:cs="Times New Roman"/>
        </w:rPr>
        <w:t xml:space="preserve"> Федерального закона N 210-ФЗ).</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lastRenderedPageBreak/>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3.13. По межведомственным запросам документы (их копии или сведения, содержащиеся в них), предусмотренные </w:t>
      </w:r>
      <w:hyperlink w:anchor="P818">
        <w:r w:rsidRPr="00851726">
          <w:rPr>
            <w:rFonts w:ascii="Times New Roman" w:hAnsi="Times New Roman" w:cs="Times New Roman"/>
            <w:color w:val="0000FF"/>
          </w:rPr>
          <w:t>пунктом 2.11</w:t>
        </w:r>
      </w:hyperlink>
      <w:r w:rsidRPr="00851726">
        <w:rPr>
          <w:rFonts w:ascii="Times New Roman" w:hAnsi="Times New Roman" w:cs="Times New Roman"/>
        </w:rPr>
        <w:t xml:space="preserve">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F31A58" w:rsidRPr="00851726" w:rsidRDefault="00F31A58" w:rsidP="00F31A58">
      <w:pPr>
        <w:pStyle w:val="ConsPlusNormal"/>
        <w:jc w:val="both"/>
        <w:rPr>
          <w:rFonts w:ascii="Times New Roman" w:hAnsi="Times New Roman" w:cs="Times New Roman"/>
        </w:rPr>
      </w:pPr>
      <w:r w:rsidRPr="00851726">
        <w:rPr>
          <w:rFonts w:ascii="Times New Roman" w:hAnsi="Times New Roman" w:cs="Times New Roman"/>
        </w:rPr>
        <w:t xml:space="preserve">(п. 3.13 в ред. </w:t>
      </w:r>
      <w:hyperlink r:id="rId177">
        <w:r w:rsidRPr="00851726">
          <w:rPr>
            <w:rFonts w:ascii="Times New Roman" w:hAnsi="Times New Roman" w:cs="Times New Roman"/>
            <w:color w:val="0000FF"/>
          </w:rPr>
          <w:t>постановления</w:t>
        </w:r>
      </w:hyperlink>
      <w:r w:rsidRPr="00851726">
        <w:rPr>
          <w:rFonts w:ascii="Times New Roman" w:hAnsi="Times New Roman" w:cs="Times New Roman"/>
        </w:rPr>
        <w:t xml:space="preserve"> Администрации Ханты-Мансийского района от 12.11.2025 N 709)</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3.14. Межведомственное информационное взаимодействие осуществляется на бумажном носителе:</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2) при необходимости представления оригиналов документов на бумажном носителе при направлении межведомственного запроса.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820">
        <w:r w:rsidRPr="00851726">
          <w:rPr>
            <w:rFonts w:ascii="Times New Roman" w:hAnsi="Times New Roman" w:cs="Times New Roman"/>
            <w:color w:val="0000FF"/>
          </w:rPr>
          <w:t>подпунктами "а"</w:t>
        </w:r>
      </w:hyperlink>
      <w:r w:rsidRPr="00851726">
        <w:rPr>
          <w:rFonts w:ascii="Times New Roman" w:hAnsi="Times New Roman" w:cs="Times New Roman"/>
        </w:rPr>
        <w:t xml:space="preserve"> - </w:t>
      </w:r>
      <w:hyperlink w:anchor="P840">
        <w:r w:rsidRPr="00851726">
          <w:rPr>
            <w:rFonts w:ascii="Times New Roman" w:hAnsi="Times New Roman" w:cs="Times New Roman"/>
            <w:color w:val="0000FF"/>
          </w:rPr>
          <w:t>"м"</w:t>
        </w:r>
      </w:hyperlink>
      <w:r w:rsidRPr="00851726">
        <w:rPr>
          <w:rFonts w:ascii="Times New Roman" w:hAnsi="Times New Roman" w:cs="Times New Roman"/>
        </w:rPr>
        <w:t xml:space="preserve">, </w:t>
      </w:r>
      <w:hyperlink w:anchor="P843">
        <w:r w:rsidRPr="00851726">
          <w:rPr>
            <w:rFonts w:ascii="Times New Roman" w:hAnsi="Times New Roman" w:cs="Times New Roman"/>
            <w:color w:val="0000FF"/>
          </w:rPr>
          <w:t>"о"</w:t>
        </w:r>
      </w:hyperlink>
      <w:r w:rsidRPr="00851726">
        <w:rPr>
          <w:rFonts w:ascii="Times New Roman" w:hAnsi="Times New Roman" w:cs="Times New Roman"/>
        </w:rPr>
        <w:t xml:space="preserve">, </w:t>
      </w:r>
      <w:hyperlink w:anchor="P844">
        <w:r w:rsidRPr="00851726">
          <w:rPr>
            <w:rFonts w:ascii="Times New Roman" w:hAnsi="Times New Roman" w:cs="Times New Roman"/>
            <w:color w:val="0000FF"/>
          </w:rPr>
          <w:t>"п" подпункта 2.11.1 пункта 2.11</w:t>
        </w:r>
      </w:hyperlink>
      <w:r w:rsidRPr="00851726">
        <w:rPr>
          <w:rFonts w:ascii="Times New Roman" w:hAnsi="Times New Roman" w:cs="Times New Roman"/>
        </w:rPr>
        <w:t xml:space="preserve">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w:t>
      </w:r>
      <w:hyperlink w:anchor="P842">
        <w:r w:rsidRPr="00851726">
          <w:rPr>
            <w:rFonts w:ascii="Times New Roman" w:hAnsi="Times New Roman" w:cs="Times New Roman"/>
            <w:color w:val="0000FF"/>
          </w:rPr>
          <w:t>подпунктом "н" подпункта 2.11.1 пункта 2.11</w:t>
        </w:r>
      </w:hyperlink>
      <w:r w:rsidRPr="00851726">
        <w:rPr>
          <w:rFonts w:ascii="Times New Roman" w:hAnsi="Times New Roman" w:cs="Times New Roman"/>
        </w:rPr>
        <w:t xml:space="preserve"> настоящего Административного регламента, предоставляется органом,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3.15.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3"/>
        <w:rPr>
          <w:rFonts w:ascii="Times New Roman" w:hAnsi="Times New Roman" w:cs="Times New Roman"/>
        </w:rPr>
      </w:pPr>
      <w:r w:rsidRPr="00851726">
        <w:rPr>
          <w:rFonts w:ascii="Times New Roman" w:hAnsi="Times New Roman" w:cs="Times New Roman"/>
        </w:rPr>
        <w:t>Принятие решения о предоставлении (об отказе</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в предоставлении) муниципальной услуги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 xml:space="preserve">3.16. Основанием для начала административной процедуры является регистрация заявления и документов, предусмотренных </w:t>
      </w:r>
      <w:hyperlink w:anchor="P812">
        <w:r w:rsidRPr="00851726">
          <w:rPr>
            <w:rFonts w:ascii="Times New Roman" w:hAnsi="Times New Roman" w:cs="Times New Roman"/>
            <w:color w:val="0000FF"/>
          </w:rPr>
          <w:t>пунктами 2.10</w:t>
        </w:r>
      </w:hyperlink>
      <w:r w:rsidRPr="00851726">
        <w:rPr>
          <w:rFonts w:ascii="Times New Roman" w:hAnsi="Times New Roman" w:cs="Times New Roman"/>
        </w:rPr>
        <w:t xml:space="preserve">, </w:t>
      </w:r>
      <w:hyperlink w:anchor="P818">
        <w:r w:rsidRPr="00851726">
          <w:rPr>
            <w:rFonts w:ascii="Times New Roman" w:hAnsi="Times New Roman" w:cs="Times New Roman"/>
            <w:color w:val="0000FF"/>
          </w:rPr>
          <w:t>2.11</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3.17. В рамках рассмотрения заявления и документов, предусмотренных </w:t>
      </w:r>
      <w:hyperlink w:anchor="P812">
        <w:r w:rsidRPr="00851726">
          <w:rPr>
            <w:rFonts w:ascii="Times New Roman" w:hAnsi="Times New Roman" w:cs="Times New Roman"/>
            <w:color w:val="0000FF"/>
          </w:rPr>
          <w:t>пунктами 2.10</w:t>
        </w:r>
      </w:hyperlink>
      <w:r w:rsidRPr="00851726">
        <w:rPr>
          <w:rFonts w:ascii="Times New Roman" w:hAnsi="Times New Roman" w:cs="Times New Roman"/>
        </w:rPr>
        <w:t xml:space="preserve">, </w:t>
      </w:r>
      <w:hyperlink w:anchor="P818">
        <w:r w:rsidRPr="00851726">
          <w:rPr>
            <w:rFonts w:ascii="Times New Roman" w:hAnsi="Times New Roman" w:cs="Times New Roman"/>
            <w:color w:val="0000FF"/>
          </w:rPr>
          <w:t>2.11</w:t>
        </w:r>
      </w:hyperlink>
      <w:r w:rsidRPr="00851726">
        <w:rPr>
          <w:rFonts w:ascii="Times New Roman" w:hAnsi="Times New Roman" w:cs="Times New Roman"/>
        </w:rPr>
        <w:t xml:space="preserve"> настоящего Административного регламента, осуществляется проверка наличия и правильности оформления документов.</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3.18. Должностное лицо уполномоченного органа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w:t>
      </w:r>
      <w:r w:rsidRPr="00851726">
        <w:rPr>
          <w:rFonts w:ascii="Times New Roman" w:hAnsi="Times New Roman" w:cs="Times New Roman"/>
        </w:rPr>
        <w:lastRenderedPageBreak/>
        <w:t>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3.19. Неполучение (несвоевременное получение) документов, предусмотренных </w:t>
      </w:r>
      <w:hyperlink w:anchor="P818">
        <w:r w:rsidRPr="00851726">
          <w:rPr>
            <w:rFonts w:ascii="Times New Roman" w:hAnsi="Times New Roman" w:cs="Times New Roman"/>
            <w:color w:val="0000FF"/>
          </w:rPr>
          <w:t>пунктом 2.11</w:t>
        </w:r>
      </w:hyperlink>
      <w:r w:rsidRPr="00851726">
        <w:rPr>
          <w:rFonts w:ascii="Times New Roman" w:hAnsi="Times New Roman" w:cs="Times New Roman"/>
        </w:rPr>
        <w:t xml:space="preserve"> настоящего Административного регламента, не может являться основанием для отказа в предоставлении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3.20. Критериями принятия решения о предоставлении муниципальной услуги являются: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случае представления заявления о выдаче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а) наличие документов, предусмотренных </w:t>
      </w:r>
      <w:hyperlink w:anchor="P812">
        <w:r w:rsidRPr="00851726">
          <w:rPr>
            <w:rFonts w:ascii="Times New Roman" w:hAnsi="Times New Roman" w:cs="Times New Roman"/>
            <w:color w:val="0000FF"/>
          </w:rPr>
          <w:t>пунктами 2.10</w:t>
        </w:r>
      </w:hyperlink>
      <w:r w:rsidRPr="00851726">
        <w:rPr>
          <w:rFonts w:ascii="Times New Roman" w:hAnsi="Times New Roman" w:cs="Times New Roman"/>
        </w:rPr>
        <w:t xml:space="preserve">, </w:t>
      </w:r>
      <w:hyperlink w:anchor="P818">
        <w:r w:rsidRPr="00851726">
          <w:rPr>
            <w:rFonts w:ascii="Times New Roman" w:hAnsi="Times New Roman" w:cs="Times New Roman"/>
            <w:color w:val="0000FF"/>
          </w:rPr>
          <w:t>2.11</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е) 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ж) наличие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178">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случае представления заявления о выдаче дубликата: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соответствие заявителя кругу лиц, указанных в </w:t>
      </w:r>
      <w:hyperlink w:anchor="P756">
        <w:r w:rsidRPr="00851726">
          <w:rPr>
            <w:rFonts w:ascii="Times New Roman" w:hAnsi="Times New Roman" w:cs="Times New Roman"/>
            <w:color w:val="0000FF"/>
          </w:rPr>
          <w:t>пункте 1.2</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В случае представления заявления о внесении изменений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w:t>
      </w:r>
      <w:hyperlink r:id="rId179">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w:t>
      </w:r>
      <w:r w:rsidRPr="00851726">
        <w:rPr>
          <w:rFonts w:ascii="Times New Roman" w:hAnsi="Times New Roman" w:cs="Times New Roman"/>
        </w:rPr>
        <w:lastRenderedPageBreak/>
        <w:t>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а) наличие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80">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81">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В случае представления заявления 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82">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а) наличие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83">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84">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85">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 выдан не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86">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случае представления заявления о внесении изменений в связи с переходом права пользования недрами: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а)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lastRenderedPageBreak/>
        <w:t>б) достоверность сведений, указанных в уведомлении о переходе права пользования недрами.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случае представления заявления о внесении изменений в связи с переходом прав на земельный участок:</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а) наличие в уведомлении о переходе прав на земельный участок реквизитов правоустанавливающих документов на такой земельный участок;</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б) наличие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в) 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187">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случае представления заявления о внесении изменений в связи с необходимостью продления срока действия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а) отсутствие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б) отсутствие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188">
        <w:r w:rsidRPr="00851726">
          <w:rPr>
            <w:rFonts w:ascii="Times New Roman" w:hAnsi="Times New Roman" w:cs="Times New Roman"/>
            <w:color w:val="0000FF"/>
          </w:rPr>
          <w:t>части 5 статьи 52</w:t>
        </w:r>
      </w:hyperlink>
      <w:r w:rsidRPr="00851726">
        <w:rPr>
          <w:rFonts w:ascii="Times New Roman" w:hAnsi="Times New Roman" w:cs="Times New Roman"/>
        </w:rPr>
        <w:t xml:space="preserve"> Градостроительного кодекса Российской Федерации;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подача заявления о внесении изменений не менее чем за десять рабочих дней до истечения срока действия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а) наличие документов, предусмотренных </w:t>
      </w:r>
      <w:hyperlink w:anchor="P819">
        <w:r w:rsidRPr="00851726">
          <w:rPr>
            <w:rFonts w:ascii="Times New Roman" w:hAnsi="Times New Roman" w:cs="Times New Roman"/>
            <w:color w:val="0000FF"/>
          </w:rPr>
          <w:t>пунктом 2.11.1</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не ранее чем за три года до дня направления заявления о внесении изменений в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е) подача заявления о внесении изменений не менее чем за десять рабочих дней до истечения срока действия разрешения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lastRenderedPageBreak/>
        <w:t>В случае представления заявления об исправлении допущенных опечаток и ошибок в разрешении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а) соответствие заявителя кругу лиц, указанных в </w:t>
      </w:r>
      <w:hyperlink w:anchor="P756">
        <w:r w:rsidRPr="00851726">
          <w:rPr>
            <w:rFonts w:ascii="Times New Roman" w:hAnsi="Times New Roman" w:cs="Times New Roman"/>
            <w:color w:val="0000FF"/>
          </w:rPr>
          <w:t>пункте 1.2</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б) наличие опечаток и ошибок в разрешении на строительство.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w:t>
      </w:r>
      <w:hyperlink w:anchor="P756">
        <w:r w:rsidRPr="00851726">
          <w:rPr>
            <w:rFonts w:ascii="Times New Roman" w:hAnsi="Times New Roman" w:cs="Times New Roman"/>
            <w:color w:val="0000FF"/>
          </w:rPr>
          <w:t>пункте 1.2</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Критерии принятия решения об отказе в предоставлении муниципальной услуги указаны в </w:t>
      </w:r>
      <w:hyperlink w:anchor="P898">
        <w:r w:rsidRPr="00851726">
          <w:rPr>
            <w:rFonts w:ascii="Times New Roman" w:hAnsi="Times New Roman" w:cs="Times New Roman"/>
            <w:color w:val="0000FF"/>
          </w:rPr>
          <w:t>пункте 2.19</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3.21. По результатам проверки документов, предусмотренных </w:t>
      </w:r>
      <w:hyperlink w:anchor="P812">
        <w:r w:rsidRPr="00851726">
          <w:rPr>
            <w:rFonts w:ascii="Times New Roman" w:hAnsi="Times New Roman" w:cs="Times New Roman"/>
            <w:color w:val="0000FF"/>
          </w:rPr>
          <w:t>пунктами 2.10</w:t>
        </w:r>
      </w:hyperlink>
      <w:r w:rsidRPr="00851726">
        <w:rPr>
          <w:rFonts w:ascii="Times New Roman" w:hAnsi="Times New Roman" w:cs="Times New Roman"/>
        </w:rPr>
        <w:t xml:space="preserve">, </w:t>
      </w:r>
      <w:hyperlink w:anchor="P818">
        <w:r w:rsidRPr="00851726">
          <w:rPr>
            <w:rFonts w:ascii="Times New Roman" w:hAnsi="Times New Roman" w:cs="Times New Roman"/>
            <w:color w:val="0000FF"/>
          </w:rPr>
          <w:t>2.11</w:t>
        </w:r>
      </w:hyperlink>
      <w:r w:rsidRPr="00851726">
        <w:rPr>
          <w:rFonts w:ascii="Times New Roman" w:hAnsi="Times New Roman" w:cs="Times New Roman"/>
        </w:rPr>
        <w:t xml:space="preserve"> настоящего Административного регламента, должностное лицо уполномоченного органа подготавливает проект соответствующего решения.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3.22.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подписание разрешения на строительство (далее также в настоящем подразделе - решение о предоставлении муниципальной услуги) или подписание решения об отказе в выдаче разрешения на строительство (далее также в настоящем подразделе - </w:t>
      </w:r>
      <w:hyperlink w:anchor="P1932">
        <w:r w:rsidRPr="00851726">
          <w:rPr>
            <w:rFonts w:ascii="Times New Roman" w:hAnsi="Times New Roman" w:cs="Times New Roman"/>
            <w:color w:val="0000FF"/>
          </w:rPr>
          <w:t>решение</w:t>
        </w:r>
      </w:hyperlink>
      <w:r w:rsidRPr="00851726">
        <w:rPr>
          <w:rFonts w:ascii="Times New Roman" w:hAnsi="Times New Roman" w:cs="Times New Roman"/>
        </w:rPr>
        <w:t xml:space="preserve"> об отказе в предоставлении муниципальной услуги) по рекомендуемой форме, согласно приложению 9 к настоящему Административному регламенту;</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подписание дубликата (далее также в настоящем подразделе - решение о предоставлении муниципальной услуги) или подписание решения об отказе в выдаче дубликата (далее также в настоящем подразделе - </w:t>
      </w:r>
      <w:hyperlink w:anchor="P2151">
        <w:r w:rsidRPr="00851726">
          <w:rPr>
            <w:rFonts w:ascii="Times New Roman" w:hAnsi="Times New Roman" w:cs="Times New Roman"/>
            <w:color w:val="0000FF"/>
          </w:rPr>
          <w:t>решение</w:t>
        </w:r>
      </w:hyperlink>
      <w:r w:rsidRPr="00851726">
        <w:rPr>
          <w:rFonts w:ascii="Times New Roman" w:hAnsi="Times New Roman" w:cs="Times New Roman"/>
        </w:rPr>
        <w:t xml:space="preserve"> об отказе в предоставлении муниципальной услуги) по рекомендуемой форме согласно приложению 12 к настоящему Административному регламенту;</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подписание разрешения на строительство с внесенными изменениями (далее также в настоящем подразделе - решение о предоставлении муниципальной услуги) или подписание решения об отказе во внесении изменений в разрешение на строительство (далее также в настоящем подразделе - </w:t>
      </w:r>
      <w:hyperlink w:anchor="P2210">
        <w:r w:rsidRPr="00851726">
          <w:rPr>
            <w:rFonts w:ascii="Times New Roman" w:hAnsi="Times New Roman" w:cs="Times New Roman"/>
            <w:color w:val="0000FF"/>
          </w:rPr>
          <w:t>решение</w:t>
        </w:r>
      </w:hyperlink>
      <w:r w:rsidRPr="00851726">
        <w:rPr>
          <w:rFonts w:ascii="Times New Roman" w:hAnsi="Times New Roman" w:cs="Times New Roman"/>
        </w:rPr>
        <w:t xml:space="preserve"> об отказе в предоставлении муниципальной услуги) по рекомендуемой форме согласно приложению 13 к настоящему Административному регламенту;</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на строительство (далее также в настоящем подразделе - </w:t>
      </w:r>
      <w:hyperlink w:anchor="P2336">
        <w:r w:rsidRPr="00851726">
          <w:rPr>
            <w:rFonts w:ascii="Times New Roman" w:hAnsi="Times New Roman" w:cs="Times New Roman"/>
            <w:color w:val="0000FF"/>
          </w:rPr>
          <w:t>решение</w:t>
        </w:r>
      </w:hyperlink>
      <w:r w:rsidRPr="00851726">
        <w:rPr>
          <w:rFonts w:ascii="Times New Roman" w:hAnsi="Times New Roman" w:cs="Times New Roman"/>
        </w:rPr>
        <w:t xml:space="preserve"> об отказе в предоставлении муниципальной услуги) по рекомендуемой форме согласно приложению 14 к настоящему Административному регламенту.</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3.23.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3.24.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3.25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lastRenderedPageBreak/>
        <w:t xml:space="preserve">3.26. При подаче заявления и документов, предусмотренных </w:t>
      </w:r>
      <w:hyperlink w:anchor="P812">
        <w:r w:rsidRPr="00851726">
          <w:rPr>
            <w:rFonts w:ascii="Times New Roman" w:hAnsi="Times New Roman" w:cs="Times New Roman"/>
            <w:color w:val="0000FF"/>
          </w:rPr>
          <w:t>пунктами 2.10</w:t>
        </w:r>
      </w:hyperlink>
      <w:r w:rsidRPr="00851726">
        <w:rPr>
          <w:rFonts w:ascii="Times New Roman" w:hAnsi="Times New Roman" w:cs="Times New Roman"/>
        </w:rPr>
        <w:t xml:space="preserve">, </w:t>
      </w:r>
      <w:hyperlink w:anchor="P818">
        <w:r w:rsidRPr="00851726">
          <w:rPr>
            <w:rFonts w:ascii="Times New Roman" w:hAnsi="Times New Roman" w:cs="Times New Roman"/>
            <w:color w:val="0000FF"/>
          </w:rPr>
          <w:t>2.11</w:t>
        </w:r>
      </w:hyperlink>
      <w:r w:rsidRPr="00851726">
        <w:rPr>
          <w:rFonts w:ascii="Times New Roman" w:hAnsi="Times New Roman" w:cs="Times New Roman"/>
        </w:rPr>
        <w:t xml:space="preserve"> настоящего Административного регламента, посредством Единого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 или в единой информационной системе жилищного строительства (статус заявления обновляется до статуса "Услуга оказана").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3.27. Срок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w:t>
      </w:r>
      <w:hyperlink w:anchor="P800">
        <w:r w:rsidRPr="00851726">
          <w:rPr>
            <w:rFonts w:ascii="Times New Roman" w:hAnsi="Times New Roman" w:cs="Times New Roman"/>
            <w:color w:val="0000FF"/>
          </w:rPr>
          <w:t>пункте 2.8</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3"/>
        <w:rPr>
          <w:rFonts w:ascii="Times New Roman" w:hAnsi="Times New Roman" w:cs="Times New Roman"/>
        </w:rPr>
      </w:pPr>
      <w:r w:rsidRPr="00851726">
        <w:rPr>
          <w:rFonts w:ascii="Times New Roman" w:hAnsi="Times New Roman" w:cs="Times New Roman"/>
        </w:rPr>
        <w:t>Предоставление результата муниципальной услуги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3.28. Основанием для начала выполнения административной процедуры является подписание уполномоченным должностным лицом решения о предоставлении муниципальной услуги или решения об отказе в предоставлении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3.29. Заявитель вправе получить результат предоставления муниципальной услуги в форме электронного документа, подписанного с использованием усиленной квалифицированной электронной подписи руководителя уполномоченного органа.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3.30. Должностным лицом, ответственным за выполнение административной процедуры, является должностное лицо уполномоченного органа.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3.31. Направление заявителю результата предоставления муниципальной услуги осуществляется в личный кабинет заявителя на Едином портале или в единой информационной системе жилищного строительства (статус заявления обновляется до статуса "Услуга оказана").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3.32. Срок предоставления заявителю результата муниципальной услуги исчисляется со дня подписания решения о предоставлении муниципальной услуги или решения об отказе в предоставлении муниципальной услуги и составляет один рабочий день, но не превышает срок, установленный в </w:t>
      </w:r>
      <w:hyperlink w:anchor="P800">
        <w:r w:rsidRPr="00851726">
          <w:rPr>
            <w:rFonts w:ascii="Times New Roman" w:hAnsi="Times New Roman" w:cs="Times New Roman"/>
            <w:color w:val="0000FF"/>
          </w:rPr>
          <w:t>пункте 2.8</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3.33. Возможность предоставления результата муниципальной услуги по экстерриториальному принципу отсутствует.</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Перечень административных процедур (действий)</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при предоставлении муниципальной услуги в электронной форме</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3.34. При предоставлении муниципальной услуги в электронной форме заявителю обеспечиваются: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получение информации о порядке и сроках предоставления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формирование заявления;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прием и регистрация уполномоченным органом заявления и иных документов, необходимых для предоставления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получение результата предоставления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получение сведений о ходе выполнения запроса;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осуществление оценки качества предоставления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lastRenderedPageBreak/>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Порядок осуществления административных процедур (действий)</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в электронной форме</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3.35. Формирование заявления.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Формирование заявления осуществляется посредством заполнения электронной формы заявления на Едином портале, в единой информационной системе жилищного строительства без необходимости дополнительной подачи заявления в какой-либо иной форме.</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Форматно-логическая проверка сформированного заявления осуществляется Единым порталом автоматически на основании требований, определяемых уполномоченным органом,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При формировании заявления заявителю обеспечивается: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возможность копирования и сохранения заявления и иных документов, указанных в </w:t>
      </w:r>
      <w:hyperlink w:anchor="P812">
        <w:r w:rsidRPr="00851726">
          <w:rPr>
            <w:rFonts w:ascii="Times New Roman" w:hAnsi="Times New Roman" w:cs="Times New Roman"/>
            <w:color w:val="0000FF"/>
          </w:rPr>
          <w:t>пунктах 2.10</w:t>
        </w:r>
      </w:hyperlink>
      <w:r w:rsidRPr="00851726">
        <w:rPr>
          <w:rFonts w:ascii="Times New Roman" w:hAnsi="Times New Roman" w:cs="Times New Roman"/>
        </w:rPr>
        <w:t xml:space="preserve">, </w:t>
      </w:r>
      <w:hyperlink w:anchor="P818">
        <w:r w:rsidRPr="00851726">
          <w:rPr>
            <w:rFonts w:ascii="Times New Roman" w:hAnsi="Times New Roman" w:cs="Times New Roman"/>
            <w:color w:val="0000FF"/>
          </w:rPr>
          <w:t>2.11</w:t>
        </w:r>
      </w:hyperlink>
      <w:r w:rsidRPr="00851726">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возможность печати на бумажном носителе копии электронной формы заявления;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возможность вернуться на любой из этапов заполнения электронной формы заявления без потери ранее введенной информации;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возможность доступа заявителя на Едином портале, в единой информационной системе жилищного строительства к ранее поданным им заявлениям в течение не менее одного года, а также частично сформированных заявлений - в течение не менее 3 месяцев.</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единой информационной системе жилищного строительства.</w:t>
      </w:r>
    </w:p>
    <w:p w:rsidR="00F31A58" w:rsidRPr="00851726" w:rsidRDefault="00F31A58" w:rsidP="00F31A58">
      <w:pPr>
        <w:pStyle w:val="ConsPlusNormal"/>
        <w:spacing w:before="220"/>
        <w:ind w:firstLine="540"/>
        <w:jc w:val="both"/>
        <w:rPr>
          <w:rFonts w:ascii="Times New Roman" w:hAnsi="Times New Roman" w:cs="Times New Roman"/>
        </w:rPr>
      </w:pPr>
      <w:bookmarkStart w:id="63" w:name="P1180"/>
      <w:bookmarkEnd w:id="63"/>
      <w:r w:rsidRPr="00851726">
        <w:rPr>
          <w:rFonts w:ascii="Times New Roman" w:hAnsi="Times New Roman" w:cs="Times New Roman"/>
        </w:rPr>
        <w:t xml:space="preserve">3.36. Уполномоченный орган обеспечивает в срок, указанный в </w:t>
      </w:r>
      <w:hyperlink w:anchor="P955">
        <w:r w:rsidRPr="00851726">
          <w:rPr>
            <w:rFonts w:ascii="Times New Roman" w:hAnsi="Times New Roman" w:cs="Times New Roman"/>
            <w:color w:val="0000FF"/>
          </w:rPr>
          <w:t>пункте 2.22</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3.37.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w:t>
      </w:r>
      <w:r w:rsidRPr="00851726">
        <w:rPr>
          <w:rFonts w:ascii="Times New Roman" w:hAnsi="Times New Roman" w:cs="Times New Roman"/>
        </w:rPr>
        <w:lastRenderedPageBreak/>
        <w:t>лицо), в государственной информационной системе, используемой уполномоченным органом для предоставления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Ответственное должностное лицо:</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проверяет наличие электронных заявлений, поступивших с Единого портала, из единой информационной системы жилищного строительства, с периодом не реже 2 раз в день;</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рассматривает поступившие заявления и приложенные образы документов (документы);</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производит действия в соответствии с </w:t>
      </w:r>
      <w:hyperlink w:anchor="P1180">
        <w:r w:rsidRPr="00851726">
          <w:rPr>
            <w:rFonts w:ascii="Times New Roman" w:hAnsi="Times New Roman" w:cs="Times New Roman"/>
            <w:color w:val="0000FF"/>
          </w:rPr>
          <w:t>пунктом 3.36</w:t>
        </w:r>
      </w:hyperlink>
      <w:r w:rsidRPr="00851726">
        <w:rPr>
          <w:rFonts w:ascii="Times New Roman" w:hAnsi="Times New Roman" w:cs="Times New Roman"/>
        </w:rPr>
        <w:t xml:space="preserve"> настоящего Административного регламента.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3.38. Заявителю в качестве результата предоставления муниципальной услуги обеспечивается по его выбору возможность:</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Информация об электронных документах - результатах предоставления услуг, размещается оператором Единого портала в едином личном кабинете или в электронной форме запроса.</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3.39.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в единой информационной системе жилищного строительства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При предоставлении муниципальной услуги в электронной форме заявителю направляется: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Оценка качества предоставления муниципальной услуги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 xml:space="preserve">3.40. Оценка качества предоставления муниципальной услуги осуществляется в соответствии с </w:t>
      </w:r>
      <w:hyperlink r:id="rId189">
        <w:r w:rsidRPr="00851726">
          <w:rPr>
            <w:rFonts w:ascii="Times New Roman" w:hAnsi="Times New Roman" w:cs="Times New Roman"/>
            <w:color w:val="0000FF"/>
          </w:rPr>
          <w:t>Правилами</w:t>
        </w:r>
      </w:hyperlink>
      <w:r w:rsidRPr="00851726">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w:t>
      </w:r>
      <w:r w:rsidRPr="00851726">
        <w:rPr>
          <w:rFonts w:ascii="Times New Roman" w:hAnsi="Times New Roman" w:cs="Times New Roman"/>
        </w:rPr>
        <w:lastRenderedPageBreak/>
        <w:t>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 xml:space="preserve">3.41.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190">
        <w:r w:rsidRPr="00851726">
          <w:rPr>
            <w:rFonts w:ascii="Times New Roman" w:hAnsi="Times New Roman" w:cs="Times New Roman"/>
            <w:color w:val="0000FF"/>
          </w:rPr>
          <w:t>статьей 11.2</w:t>
        </w:r>
      </w:hyperlink>
      <w:r w:rsidRPr="00851726">
        <w:rPr>
          <w:rFonts w:ascii="Times New Roman" w:hAnsi="Times New Roman" w:cs="Times New Roman"/>
        </w:rPr>
        <w:t xml:space="preserve"> Федерального закона N 210-ФЗ и в порядке, установленном </w:t>
      </w:r>
      <w:hyperlink r:id="rId191">
        <w:r w:rsidRPr="00851726">
          <w:rPr>
            <w:rFonts w:ascii="Times New Roman" w:hAnsi="Times New Roman" w:cs="Times New Roman"/>
            <w:color w:val="0000FF"/>
          </w:rPr>
          <w:t>постановлением</w:t>
        </w:r>
      </w:hyperlink>
      <w:r w:rsidRPr="00851726">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2"/>
        <w:rPr>
          <w:rFonts w:ascii="Times New Roman" w:hAnsi="Times New Roman" w:cs="Times New Roman"/>
        </w:rPr>
      </w:pPr>
      <w:r w:rsidRPr="00851726">
        <w:rPr>
          <w:rFonts w:ascii="Times New Roman" w:hAnsi="Times New Roman" w:cs="Times New Roman"/>
        </w:rPr>
        <w:t>Порядок оставления запроса заявителя о предоставлении</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муниципальной услуги без рассмотрения</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 xml:space="preserve">3.42. Заявитель вправе обратиться в уполномоченный орган с </w:t>
      </w:r>
      <w:hyperlink w:anchor="P2004">
        <w:r w:rsidRPr="00851726">
          <w:rPr>
            <w:rFonts w:ascii="Times New Roman" w:hAnsi="Times New Roman" w:cs="Times New Roman"/>
            <w:color w:val="0000FF"/>
          </w:rPr>
          <w:t>заявлением</w:t>
        </w:r>
      </w:hyperlink>
      <w:r w:rsidRPr="00851726">
        <w:rPr>
          <w:rFonts w:ascii="Times New Roman" w:hAnsi="Times New Roman" w:cs="Times New Roman"/>
        </w:rPr>
        <w:t xml:space="preserve"> об оставлении заявления без рассмотрения по рекомендуемой форме согласно приложению 10 к настоящему Административному регламенту в порядке, установленном </w:t>
      </w:r>
      <w:hyperlink w:anchor="P871">
        <w:r w:rsidRPr="00851726">
          <w:rPr>
            <w:rFonts w:ascii="Times New Roman" w:hAnsi="Times New Roman" w:cs="Times New Roman"/>
            <w:color w:val="0000FF"/>
          </w:rPr>
          <w:t>пунктами 2.14</w:t>
        </w:r>
      </w:hyperlink>
      <w:r w:rsidRPr="00851726">
        <w:rPr>
          <w:rFonts w:ascii="Times New Roman" w:hAnsi="Times New Roman" w:cs="Times New Roman"/>
        </w:rPr>
        <w:t xml:space="preserve">, </w:t>
      </w:r>
      <w:hyperlink w:anchor="P955">
        <w:r w:rsidRPr="00851726">
          <w:rPr>
            <w:rFonts w:ascii="Times New Roman" w:hAnsi="Times New Roman" w:cs="Times New Roman"/>
            <w:color w:val="0000FF"/>
          </w:rPr>
          <w:t>2.22</w:t>
        </w:r>
      </w:hyperlink>
      <w:r w:rsidRPr="00851726">
        <w:rPr>
          <w:rFonts w:ascii="Times New Roman" w:hAnsi="Times New Roman" w:cs="Times New Roman"/>
        </w:rPr>
        <w:t xml:space="preserve"> настоящего Административного регламента, не позднее рабочего дня, предшествующего дню окончания срока предоставления услуги.</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На основании поступившего заявления об оставлении заявления без рассмотрения уполномоченный орган принимает решение об оставлении заявления без рассмотрения.</w:t>
      </w:r>
    </w:p>
    <w:p w:rsidR="00F31A58" w:rsidRPr="00851726" w:rsidRDefault="00F31A58" w:rsidP="00F31A58">
      <w:pPr>
        <w:pStyle w:val="ConsPlusNormal"/>
        <w:spacing w:before="220"/>
        <w:ind w:firstLine="540"/>
        <w:jc w:val="both"/>
        <w:rPr>
          <w:rFonts w:ascii="Times New Roman" w:hAnsi="Times New Roman" w:cs="Times New Roman"/>
        </w:rPr>
      </w:pPr>
      <w:hyperlink w:anchor="P2095">
        <w:r w:rsidRPr="00851726">
          <w:rPr>
            <w:rFonts w:ascii="Times New Roman" w:hAnsi="Times New Roman" w:cs="Times New Roman"/>
            <w:color w:val="0000FF"/>
          </w:rPr>
          <w:t>Решение</w:t>
        </w:r>
      </w:hyperlink>
      <w:r w:rsidRPr="00851726">
        <w:rPr>
          <w:rFonts w:ascii="Times New Roman" w:hAnsi="Times New Roman" w:cs="Times New Roman"/>
        </w:rPr>
        <w:t xml:space="preserve"> об оставлении заявления без рассмотрения направляется заявителю по рекомендуемой форме, приведенной в приложении 11 к настоящему Административному регламенту, в порядке, установленном </w:t>
      </w:r>
      <w:hyperlink w:anchor="P794">
        <w:r w:rsidRPr="00851726">
          <w:rPr>
            <w:rFonts w:ascii="Times New Roman" w:hAnsi="Times New Roman" w:cs="Times New Roman"/>
            <w:color w:val="0000FF"/>
          </w:rPr>
          <w:t>пунктом 2.7</w:t>
        </w:r>
      </w:hyperlink>
      <w:r w:rsidRPr="00851726">
        <w:rPr>
          <w:rFonts w:ascii="Times New Roman" w:hAnsi="Times New Roman" w:cs="Times New Roman"/>
        </w:rPr>
        <w:t xml:space="preserve"> настоящего Административного регламента,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Оставление без рассмотрения заявления не препятствует повторному обращению заявителя в уполномоченный орган за предоставлением услуги.</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1"/>
        <w:rPr>
          <w:rFonts w:ascii="Times New Roman" w:hAnsi="Times New Roman" w:cs="Times New Roman"/>
        </w:rPr>
      </w:pPr>
      <w:r w:rsidRPr="00851726">
        <w:rPr>
          <w:rFonts w:ascii="Times New Roman" w:hAnsi="Times New Roman" w:cs="Times New Roman"/>
        </w:rPr>
        <w:t>Раздел IV. ФОРМЫ КОНТРОЛЯ ЗА ИСПОЛНЕНИЕМ АДМИНИСТРАТИВНОГО</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РЕГЛАМЕНТА</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 xml:space="preserve">Утратил силу. - </w:t>
      </w:r>
      <w:hyperlink r:id="rId192">
        <w:r w:rsidRPr="00851726">
          <w:rPr>
            <w:rFonts w:ascii="Times New Roman" w:hAnsi="Times New Roman" w:cs="Times New Roman"/>
            <w:color w:val="0000FF"/>
          </w:rPr>
          <w:t>Постановление</w:t>
        </w:r>
      </w:hyperlink>
      <w:r w:rsidRPr="00851726">
        <w:rPr>
          <w:rFonts w:ascii="Times New Roman" w:hAnsi="Times New Roman" w:cs="Times New Roman"/>
        </w:rPr>
        <w:t xml:space="preserve"> Администрации Ханты-Мансийского района от 25.08.2025 N 507.</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Title"/>
        <w:jc w:val="center"/>
        <w:outlineLvl w:val="1"/>
        <w:rPr>
          <w:rFonts w:ascii="Times New Roman" w:hAnsi="Times New Roman" w:cs="Times New Roman"/>
        </w:rPr>
      </w:pPr>
      <w:r w:rsidRPr="00851726">
        <w:rPr>
          <w:rFonts w:ascii="Times New Roman" w:hAnsi="Times New Roman" w:cs="Times New Roman"/>
        </w:rPr>
        <w:t>Раздел V. ДОСУДЕБНЫЙ (ВНЕСУДЕБНЫЙ) ПОРЯДОК ОБЖАЛОВАНИЯ</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РЕШЕНИЙ И ДЕЙСТВИЙ (БЕЗДЕЙСТВИЯ) ОРГАНА, ПРЕДОСТАВЛЯЮЩЕГО</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МУНИЦИПАЛЬНУЮ УСЛУГУ, МНОГОФУНКЦИОНАЛЬНОГО ЦЕНТРА,</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ОРГАНИЗАЦИЙ, УКАЗАННЫХ В ЧАСТИ 1.1 СТАТЬИ 16 ФЕДЕРАЛЬНОГО</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ЗАКОНА "ОБ ОРГАНИЗАЦИИ ПРЕДОСТАВЛЕНИЯ ГОСУДАРСТВЕННЫХ</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И МУНИЦИПАЛЬНЫХ УСЛУГ", А ТАКЖЕ ИХ ДОЛЖНОСТНЫХ ЛИЦ,</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МУНИЦИПАЛЬНЫХ СЛУЖАЩИХ, РАБОТНИКОВ</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 xml:space="preserve">Утратил силу. - </w:t>
      </w:r>
      <w:hyperlink r:id="rId193">
        <w:r w:rsidRPr="00851726">
          <w:rPr>
            <w:rFonts w:ascii="Times New Roman" w:hAnsi="Times New Roman" w:cs="Times New Roman"/>
            <w:color w:val="0000FF"/>
          </w:rPr>
          <w:t>Постановление</w:t>
        </w:r>
      </w:hyperlink>
      <w:r w:rsidRPr="00851726">
        <w:rPr>
          <w:rFonts w:ascii="Times New Roman" w:hAnsi="Times New Roman" w:cs="Times New Roman"/>
        </w:rPr>
        <w:t xml:space="preserve"> Администрации Ханты-Мансийского района от 25.08.2025 N 507.</w:t>
      </w: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jc w:val="right"/>
        <w:outlineLvl w:val="1"/>
        <w:rPr>
          <w:rFonts w:ascii="Times New Roman" w:hAnsi="Times New Roman" w:cs="Times New Roman"/>
        </w:rPr>
      </w:pPr>
      <w:r w:rsidRPr="00851726">
        <w:rPr>
          <w:rFonts w:ascii="Times New Roman" w:hAnsi="Times New Roman" w:cs="Times New Roman"/>
        </w:rPr>
        <w:t>Приложение 1</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 Административному регламенту</w:t>
      </w: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ПЕРЕЧЕНЬ</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ПРИЗНАКОВ ЗАЯВИТЕЛЕЙ, А ТАКЖЕ КОМБИНАЦИИ ЗНАЧЕНИЙ ПРИЗНАКОВ,</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КАЖДАЯ ИЗ КОТОРЫХ СООТВЕТСТВУЕТ ОДНОМУ ВАРИАНТУ</w:t>
      </w:r>
    </w:p>
    <w:p w:rsidR="00F31A58" w:rsidRPr="00851726" w:rsidRDefault="00F31A58" w:rsidP="00F31A58">
      <w:pPr>
        <w:pStyle w:val="ConsPlusTitle"/>
        <w:jc w:val="center"/>
        <w:rPr>
          <w:rFonts w:ascii="Times New Roman" w:hAnsi="Times New Roman" w:cs="Times New Roman"/>
        </w:rPr>
      </w:pPr>
      <w:r w:rsidRPr="00851726">
        <w:rPr>
          <w:rFonts w:ascii="Times New Roman" w:hAnsi="Times New Roman" w:cs="Times New Roman"/>
        </w:rPr>
        <w:t>ПРЕДОСТАВЛЕНИЯ УСЛУГИ</w:t>
      </w: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 xml:space="preserve">Утратил силу. - </w:t>
      </w:r>
      <w:hyperlink r:id="rId194">
        <w:r w:rsidRPr="00851726">
          <w:rPr>
            <w:rFonts w:ascii="Times New Roman" w:hAnsi="Times New Roman" w:cs="Times New Roman"/>
            <w:color w:val="0000FF"/>
          </w:rPr>
          <w:t>Постановление</w:t>
        </w:r>
      </w:hyperlink>
      <w:r w:rsidRPr="00851726">
        <w:rPr>
          <w:rFonts w:ascii="Times New Roman" w:hAnsi="Times New Roman" w:cs="Times New Roman"/>
        </w:rPr>
        <w:t xml:space="preserve"> Администрации Ханты-Мансийского района от 25.08.2025 N 507.</w:t>
      </w:r>
    </w:p>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jc w:val="right"/>
        <w:outlineLvl w:val="1"/>
        <w:rPr>
          <w:rFonts w:ascii="Times New Roman" w:hAnsi="Times New Roman" w:cs="Times New Roman"/>
        </w:rPr>
      </w:pPr>
      <w:r w:rsidRPr="00851726">
        <w:rPr>
          <w:rFonts w:ascii="Times New Roman" w:hAnsi="Times New Roman" w:cs="Times New Roman"/>
        </w:rPr>
        <w:t>Приложение 2</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 Административному регламенту</w:t>
      </w:r>
    </w:p>
    <w:p w:rsidR="00F31A58" w:rsidRPr="00851726" w:rsidRDefault="00F31A58" w:rsidP="00F31A58">
      <w:pPr>
        <w:pStyle w:val="ConsPlusNormal"/>
        <w:jc w:val="right"/>
        <w:rPr>
          <w:rFonts w:ascii="Times New Roman" w:hAnsi="Times New Roman" w:cs="Times New Roman"/>
        </w:rPr>
      </w:pP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Рекомендуемая форма</w:t>
      </w:r>
    </w:p>
    <w:p w:rsidR="00F31A58" w:rsidRPr="00851726" w:rsidRDefault="00F31A58" w:rsidP="00F31A58">
      <w:pPr>
        <w:pStyle w:val="ConsPlusNormal"/>
        <w:jc w:val="right"/>
        <w:rPr>
          <w:rFonts w:ascii="Times New Roman" w:hAnsi="Times New Roman" w:cs="Times New Roman"/>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318"/>
        <w:gridCol w:w="2127"/>
        <w:gridCol w:w="1720"/>
      </w:tblGrid>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bookmarkStart w:id="64" w:name="P1248"/>
            <w:bookmarkEnd w:id="64"/>
            <w:r w:rsidRPr="00851726">
              <w:rPr>
                <w:rFonts w:ascii="Times New Roman" w:hAnsi="Times New Roman" w:cs="Times New Roman"/>
              </w:rPr>
              <w:t>ЗАЯВЛЕНИЕ</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о выдаче разрешения на строительство</w:t>
            </w: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right"/>
              <w:rPr>
                <w:rFonts w:ascii="Times New Roman" w:hAnsi="Times New Roman" w:cs="Times New Roman"/>
              </w:rPr>
            </w:pPr>
            <w:r w:rsidRPr="00851726">
              <w:rPr>
                <w:rFonts w:ascii="Times New Roman" w:hAnsi="Times New Roman" w:cs="Times New Roman"/>
              </w:rPr>
              <w:t>"__" __________ 20___ г.</w:t>
            </w:r>
          </w:p>
        </w:tc>
      </w:tr>
      <w:tr w:rsidR="00F31A58" w:rsidRPr="00851726" w:rsidTr="00A34A93">
        <w:tc>
          <w:tcPr>
            <w:tcW w:w="9072" w:type="dxa"/>
            <w:gridSpan w:val="4"/>
            <w:tcBorders>
              <w:top w:val="nil"/>
              <w:left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blPrEx>
          <w:tblBorders>
            <w:insideH w:val="single" w:sz="4" w:space="0" w:color="auto"/>
          </w:tblBorders>
        </w:tblPrEx>
        <w:tc>
          <w:tcPr>
            <w:tcW w:w="9072" w:type="dxa"/>
            <w:gridSpan w:val="4"/>
            <w:tcBorders>
              <w:left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c>
          <w:tcPr>
            <w:tcW w:w="9072" w:type="dxa"/>
            <w:gridSpan w:val="4"/>
            <w:tcBorders>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(наименование уполномоченного на выдачу разрешений на строительство органа местного самоуправления)</w:t>
            </w: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ind w:firstLine="283"/>
              <w:jc w:val="both"/>
              <w:rPr>
                <w:rFonts w:ascii="Times New Roman" w:hAnsi="Times New Roman" w:cs="Times New Roman"/>
              </w:rPr>
            </w:pPr>
            <w:r w:rsidRPr="00851726">
              <w:rPr>
                <w:rFonts w:ascii="Times New Roman" w:hAnsi="Times New Roman" w:cs="Times New Roman"/>
              </w:rPr>
              <w:t xml:space="preserve">В соответствии со </w:t>
            </w:r>
            <w:hyperlink r:id="rId195">
              <w:r w:rsidRPr="00851726">
                <w:rPr>
                  <w:rFonts w:ascii="Times New Roman" w:hAnsi="Times New Roman" w:cs="Times New Roman"/>
                  <w:color w:val="0000FF"/>
                </w:rPr>
                <w:t>статьей 51</w:t>
              </w:r>
            </w:hyperlink>
            <w:r w:rsidRPr="00851726">
              <w:rPr>
                <w:rFonts w:ascii="Times New Roman" w:hAnsi="Times New Roman" w:cs="Times New Roman"/>
              </w:rPr>
              <w:t xml:space="preserve"> Градостроительного кодекса Российской Федерации прошу выдать разрешения на строительство.</w:t>
            </w: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 Сведения о застройщике</w:t>
            </w:r>
          </w:p>
        </w:tc>
      </w:tr>
      <w:tr w:rsidR="00F31A58" w:rsidRPr="00851726" w:rsidTr="00A34A93">
        <w:tc>
          <w:tcPr>
            <w:tcW w:w="9072" w:type="dxa"/>
            <w:gridSpan w:val="4"/>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w:t>
            </w:r>
          </w:p>
        </w:tc>
        <w:tc>
          <w:tcPr>
            <w:tcW w:w="6445"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Сведения о физическом лице, в случае если застройщиком является физическое лицо:</w:t>
            </w:r>
          </w:p>
        </w:tc>
        <w:tc>
          <w:tcPr>
            <w:tcW w:w="1720"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1.1.1.</w:t>
            </w:r>
          </w:p>
        </w:tc>
        <w:tc>
          <w:tcPr>
            <w:tcW w:w="6445"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Фамилия, имя, отчество (при наличии)</w:t>
            </w:r>
          </w:p>
        </w:tc>
        <w:tc>
          <w:tcPr>
            <w:tcW w:w="1720"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1.1.2.</w:t>
            </w:r>
          </w:p>
        </w:tc>
        <w:tc>
          <w:tcPr>
            <w:tcW w:w="6445"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1720"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1.1.3.</w:t>
            </w:r>
          </w:p>
        </w:tc>
        <w:tc>
          <w:tcPr>
            <w:tcW w:w="6445"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Основной государственный регистрационный номер индивидуального предпринимателя</w:t>
            </w:r>
          </w:p>
        </w:tc>
        <w:tc>
          <w:tcPr>
            <w:tcW w:w="1720"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w:t>
            </w:r>
          </w:p>
        </w:tc>
        <w:tc>
          <w:tcPr>
            <w:tcW w:w="6445"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Сведения о юридическом лице:</w:t>
            </w:r>
          </w:p>
        </w:tc>
        <w:tc>
          <w:tcPr>
            <w:tcW w:w="1720"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1.2.1.</w:t>
            </w:r>
          </w:p>
        </w:tc>
        <w:tc>
          <w:tcPr>
            <w:tcW w:w="6445"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Полное наименование</w:t>
            </w:r>
          </w:p>
        </w:tc>
        <w:tc>
          <w:tcPr>
            <w:tcW w:w="1720"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lastRenderedPageBreak/>
              <w:t>1.2.2.</w:t>
            </w:r>
          </w:p>
        </w:tc>
        <w:tc>
          <w:tcPr>
            <w:tcW w:w="6445"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Основной государственный регистрационный номер</w:t>
            </w:r>
          </w:p>
        </w:tc>
        <w:tc>
          <w:tcPr>
            <w:tcW w:w="1720"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1.2.3.</w:t>
            </w:r>
          </w:p>
        </w:tc>
        <w:tc>
          <w:tcPr>
            <w:tcW w:w="6445"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Идентификационный номер налогоплательщика - юридического лица</w:t>
            </w:r>
          </w:p>
        </w:tc>
        <w:tc>
          <w:tcPr>
            <w:tcW w:w="1720"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9072" w:type="dxa"/>
            <w:gridSpan w:val="4"/>
            <w:tcBorders>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2. Сведения об объекте</w:t>
            </w:r>
          </w:p>
        </w:tc>
      </w:tr>
      <w:tr w:rsidR="00F31A58" w:rsidRPr="00851726" w:rsidTr="00A34A93">
        <w:tc>
          <w:tcPr>
            <w:tcW w:w="9072" w:type="dxa"/>
            <w:gridSpan w:val="4"/>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2.1.</w:t>
            </w:r>
          </w:p>
        </w:tc>
        <w:tc>
          <w:tcPr>
            <w:tcW w:w="6445"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Наименование объекта капитального строительства (этапа) в соответствии с проектной документацией</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1720"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2.2.</w:t>
            </w:r>
          </w:p>
        </w:tc>
        <w:tc>
          <w:tcPr>
            <w:tcW w:w="6445"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Кадастровый номер реконструируемого объекта капитального строительства</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(указывается в случае проведения реконструкции объекта капитального строительства)</w:t>
            </w:r>
          </w:p>
        </w:tc>
        <w:tc>
          <w:tcPr>
            <w:tcW w:w="1720"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9072" w:type="dxa"/>
            <w:gridSpan w:val="4"/>
            <w:tcBorders>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 Сведения о земельном участке</w:t>
            </w:r>
          </w:p>
        </w:tc>
      </w:tr>
      <w:tr w:rsidR="00F31A58" w:rsidRPr="00851726" w:rsidTr="00A34A93">
        <w:tc>
          <w:tcPr>
            <w:tcW w:w="9072" w:type="dxa"/>
            <w:gridSpan w:val="4"/>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3.1.</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3.2.</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(указываются в случаях, предусмотренных </w:t>
            </w:r>
            <w:hyperlink r:id="rId196">
              <w:r w:rsidRPr="00851726">
                <w:rPr>
                  <w:rFonts w:ascii="Times New Roman" w:hAnsi="Times New Roman" w:cs="Times New Roman"/>
                  <w:color w:val="0000FF"/>
                </w:rPr>
                <w:t>частью 7.3 статьи 51</w:t>
              </w:r>
            </w:hyperlink>
            <w:r w:rsidRPr="00851726">
              <w:rPr>
                <w:rFonts w:ascii="Times New Roman" w:hAnsi="Times New Roman" w:cs="Times New Roman"/>
              </w:rPr>
              <w:t xml:space="preserve"> и </w:t>
            </w:r>
            <w:hyperlink r:id="rId197">
              <w:r w:rsidRPr="00851726">
                <w:rPr>
                  <w:rFonts w:ascii="Times New Roman" w:hAnsi="Times New Roman" w:cs="Times New Roman"/>
                  <w:color w:val="0000FF"/>
                </w:rPr>
                <w:t>частью 1.1 статьи 57.3</w:t>
              </w:r>
            </w:hyperlink>
            <w:r w:rsidRPr="00851726">
              <w:rPr>
                <w:rFonts w:ascii="Times New Roman" w:hAnsi="Times New Roman" w:cs="Times New Roman"/>
              </w:rPr>
              <w:t xml:space="preserve"> Градостроительного кодекса Российской Федерации)</w:t>
            </w:r>
          </w:p>
        </w:tc>
        <w:tc>
          <w:tcPr>
            <w:tcW w:w="3847" w:type="dxa"/>
            <w:gridSpan w:val="2"/>
          </w:tcPr>
          <w:p w:rsidR="00F31A58" w:rsidRPr="00851726" w:rsidRDefault="00F31A58" w:rsidP="00A34A93">
            <w:pPr>
              <w:pStyle w:val="ConsPlusNormal"/>
              <w:rPr>
                <w:rFonts w:ascii="Times New Roman" w:hAnsi="Times New Roman" w:cs="Times New Roman"/>
              </w:rPr>
            </w:pP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F31A58" w:rsidRPr="00851726" w:rsidRDefault="00F31A58" w:rsidP="00F31A5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329"/>
        <w:gridCol w:w="1559"/>
        <w:gridCol w:w="1559"/>
      </w:tblGrid>
      <w:tr w:rsidR="00F31A58" w:rsidRPr="00851726" w:rsidTr="00A34A93">
        <w:tc>
          <w:tcPr>
            <w:tcW w:w="624"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N</w:t>
            </w:r>
          </w:p>
        </w:tc>
        <w:tc>
          <w:tcPr>
            <w:tcW w:w="5329"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Наименование документа</w:t>
            </w:r>
          </w:p>
        </w:tc>
        <w:tc>
          <w:tcPr>
            <w:tcW w:w="1559"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Номер документа</w:t>
            </w:r>
          </w:p>
        </w:tc>
        <w:tc>
          <w:tcPr>
            <w:tcW w:w="1559"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Дата документа</w:t>
            </w:r>
          </w:p>
        </w:tc>
      </w:tr>
      <w:tr w:rsidR="00F31A58" w:rsidRPr="00851726" w:rsidTr="00A34A93">
        <w:tc>
          <w:tcPr>
            <w:tcW w:w="624"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w:t>
            </w:r>
          </w:p>
        </w:tc>
        <w:tc>
          <w:tcPr>
            <w:tcW w:w="5329" w:type="dxa"/>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 xml:space="preserve">Градостроительный план земельного участка или в случае строительства линейного объекта реквизиты </w:t>
            </w:r>
            <w:r w:rsidRPr="00851726">
              <w:rPr>
                <w:rFonts w:ascii="Times New Roman" w:hAnsi="Times New Roman" w:cs="Times New Roman"/>
              </w:rPr>
              <w:lastRenderedPageBreak/>
              <w:t>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559" w:type="dxa"/>
          </w:tcPr>
          <w:p w:rsidR="00F31A58" w:rsidRPr="00851726" w:rsidRDefault="00F31A58" w:rsidP="00A34A93">
            <w:pPr>
              <w:pStyle w:val="ConsPlusNormal"/>
              <w:rPr>
                <w:rFonts w:ascii="Times New Roman" w:hAnsi="Times New Roman" w:cs="Times New Roman"/>
              </w:rPr>
            </w:pPr>
          </w:p>
        </w:tc>
        <w:tc>
          <w:tcPr>
            <w:tcW w:w="1559"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624"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2.</w:t>
            </w:r>
          </w:p>
        </w:tc>
        <w:tc>
          <w:tcPr>
            <w:tcW w:w="532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Типовое архитектурное решение для исторического поселения (при наличии)</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tc>
        <w:tc>
          <w:tcPr>
            <w:tcW w:w="1559" w:type="dxa"/>
          </w:tcPr>
          <w:p w:rsidR="00F31A58" w:rsidRPr="00851726" w:rsidRDefault="00F31A58" w:rsidP="00A34A93">
            <w:pPr>
              <w:pStyle w:val="ConsPlusNormal"/>
              <w:rPr>
                <w:rFonts w:ascii="Times New Roman" w:hAnsi="Times New Roman" w:cs="Times New Roman"/>
              </w:rPr>
            </w:pPr>
          </w:p>
        </w:tc>
        <w:tc>
          <w:tcPr>
            <w:tcW w:w="1559"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624"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w:t>
            </w:r>
          </w:p>
        </w:tc>
        <w:tc>
          <w:tcPr>
            <w:tcW w:w="532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Положительное заключение экспертизы проектной документации</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(указывается в случаях, если проектная документация подлежит экспертизе в соответствии со </w:t>
            </w:r>
            <w:hyperlink r:id="rId198">
              <w:r w:rsidRPr="00851726">
                <w:rPr>
                  <w:rFonts w:ascii="Times New Roman" w:hAnsi="Times New Roman" w:cs="Times New Roman"/>
                  <w:color w:val="0000FF"/>
                </w:rPr>
                <w:t>статьей 49</w:t>
              </w:r>
            </w:hyperlink>
            <w:r w:rsidRPr="00851726">
              <w:rPr>
                <w:rFonts w:ascii="Times New Roman" w:hAnsi="Times New Roman" w:cs="Times New Roman"/>
              </w:rPr>
              <w:t xml:space="preserve"> Градостроительного кодекса Российской Федерации)</w:t>
            </w:r>
          </w:p>
        </w:tc>
        <w:tc>
          <w:tcPr>
            <w:tcW w:w="1559" w:type="dxa"/>
          </w:tcPr>
          <w:p w:rsidR="00F31A58" w:rsidRPr="00851726" w:rsidRDefault="00F31A58" w:rsidP="00A34A93">
            <w:pPr>
              <w:pStyle w:val="ConsPlusNormal"/>
              <w:rPr>
                <w:rFonts w:ascii="Times New Roman" w:hAnsi="Times New Roman" w:cs="Times New Roman"/>
              </w:rPr>
            </w:pPr>
          </w:p>
        </w:tc>
        <w:tc>
          <w:tcPr>
            <w:tcW w:w="1559"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624"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4.</w:t>
            </w:r>
          </w:p>
        </w:tc>
        <w:tc>
          <w:tcPr>
            <w:tcW w:w="532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Положительное заключение государственной экологической экспертизы проектной документации</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199">
              <w:r w:rsidRPr="00851726">
                <w:rPr>
                  <w:rFonts w:ascii="Times New Roman" w:hAnsi="Times New Roman" w:cs="Times New Roman"/>
                  <w:color w:val="0000FF"/>
                </w:rPr>
                <w:t>статьей 49</w:t>
              </w:r>
            </w:hyperlink>
            <w:r w:rsidRPr="00851726">
              <w:rPr>
                <w:rFonts w:ascii="Times New Roman" w:hAnsi="Times New Roman" w:cs="Times New Roman"/>
              </w:rPr>
              <w:t xml:space="preserve"> Градостроительного кодекса Российской Федерации)</w:t>
            </w:r>
          </w:p>
        </w:tc>
        <w:tc>
          <w:tcPr>
            <w:tcW w:w="1559" w:type="dxa"/>
          </w:tcPr>
          <w:p w:rsidR="00F31A58" w:rsidRPr="00851726" w:rsidRDefault="00F31A58" w:rsidP="00A34A93">
            <w:pPr>
              <w:pStyle w:val="ConsPlusNormal"/>
              <w:rPr>
                <w:rFonts w:ascii="Times New Roman" w:hAnsi="Times New Roman" w:cs="Times New Roman"/>
              </w:rPr>
            </w:pPr>
          </w:p>
        </w:tc>
        <w:tc>
          <w:tcPr>
            <w:tcW w:w="1559" w:type="dxa"/>
          </w:tcPr>
          <w:p w:rsidR="00F31A58" w:rsidRPr="00851726" w:rsidRDefault="00F31A58" w:rsidP="00A34A93">
            <w:pPr>
              <w:pStyle w:val="ConsPlusNormal"/>
              <w:rPr>
                <w:rFonts w:ascii="Times New Roman" w:hAnsi="Times New Roman" w:cs="Times New Roman"/>
              </w:rPr>
            </w:pP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Приложение: ________________________________________________</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Номер телефона и адрес электронной почты для связи: _________________</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Результат предоставления услуги прошу:</w:t>
      </w:r>
    </w:p>
    <w:p w:rsidR="00F31A58" w:rsidRPr="00851726" w:rsidRDefault="00F31A58" w:rsidP="00F31A5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3"/>
        <w:gridCol w:w="1984"/>
      </w:tblGrid>
      <w:tr w:rsidR="00F31A58" w:rsidRPr="00851726" w:rsidTr="00A34A93">
        <w:tc>
          <w:tcPr>
            <w:tcW w:w="7083"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984"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7083"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984"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9067" w:type="dxa"/>
            <w:gridSpan w:val="2"/>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Указывается один из перечисленных способов</w:t>
            </w:r>
          </w:p>
        </w:tc>
      </w:tr>
    </w:tbl>
    <w:p w:rsidR="00F31A58" w:rsidRPr="00851726" w:rsidRDefault="00F31A58" w:rsidP="00F31A5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2211"/>
        <w:gridCol w:w="340"/>
        <w:gridCol w:w="3402"/>
      </w:tblGrid>
      <w:tr w:rsidR="00F31A58" w:rsidRPr="00851726" w:rsidTr="00A34A93">
        <w:tc>
          <w:tcPr>
            <w:tcW w:w="3119" w:type="dxa"/>
            <w:tcBorders>
              <w:top w:val="nil"/>
              <w:left w:val="nil"/>
              <w:bottom w:val="nil"/>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2211"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3119" w:type="dxa"/>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c>
          <w:tcPr>
            <w:tcW w:w="2211"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(подпись)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(при наличии)</w:t>
            </w:r>
          </w:p>
        </w:tc>
      </w:tr>
    </w:tbl>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jc w:val="right"/>
        <w:outlineLvl w:val="1"/>
        <w:rPr>
          <w:rFonts w:ascii="Times New Roman" w:hAnsi="Times New Roman" w:cs="Times New Roman"/>
        </w:rPr>
      </w:pPr>
      <w:r w:rsidRPr="00851726">
        <w:rPr>
          <w:rFonts w:ascii="Times New Roman" w:hAnsi="Times New Roman" w:cs="Times New Roman"/>
        </w:rPr>
        <w:t>Приложение 3</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 Административному регламенту</w:t>
      </w:r>
    </w:p>
    <w:p w:rsidR="00F31A58" w:rsidRPr="00851726" w:rsidRDefault="00F31A58" w:rsidP="00F31A58">
      <w:pPr>
        <w:pStyle w:val="ConsPlusNormal"/>
        <w:jc w:val="right"/>
        <w:rPr>
          <w:rFonts w:ascii="Times New Roman" w:hAnsi="Times New Roman" w:cs="Times New Roman"/>
        </w:rPr>
      </w:pP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Рекомендуемая форма</w:t>
      </w:r>
    </w:p>
    <w:p w:rsidR="00F31A58" w:rsidRPr="00851726" w:rsidRDefault="00F31A58" w:rsidP="00F31A58">
      <w:pPr>
        <w:pStyle w:val="ConsPlusNormal"/>
        <w:jc w:val="right"/>
        <w:rPr>
          <w:rFonts w:ascii="Times New Roman" w:hAnsi="Times New Roman" w:cs="Times New Roman"/>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962"/>
        <w:gridCol w:w="356"/>
        <w:gridCol w:w="1838"/>
        <w:gridCol w:w="2008"/>
      </w:tblGrid>
      <w:tr w:rsidR="00F31A58" w:rsidRPr="00851726" w:rsidTr="00A34A93">
        <w:tc>
          <w:tcPr>
            <w:tcW w:w="9071" w:type="dxa"/>
            <w:gridSpan w:val="5"/>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ЗАЯВЛЕНИЕ</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о внесении изменений в разрешение на строительство</w:t>
            </w:r>
          </w:p>
        </w:tc>
      </w:tr>
      <w:tr w:rsidR="00F31A58" w:rsidRPr="00851726" w:rsidTr="00A34A93">
        <w:tc>
          <w:tcPr>
            <w:tcW w:w="9071" w:type="dxa"/>
            <w:gridSpan w:val="5"/>
            <w:tcBorders>
              <w:top w:val="nil"/>
              <w:left w:val="nil"/>
              <w:bottom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c>
          <w:tcPr>
            <w:tcW w:w="9071" w:type="dxa"/>
            <w:gridSpan w:val="5"/>
            <w:tcBorders>
              <w:top w:val="nil"/>
              <w:left w:val="nil"/>
              <w:bottom w:val="nil"/>
              <w:right w:val="nil"/>
            </w:tcBorders>
          </w:tcPr>
          <w:p w:rsidR="00F31A58" w:rsidRPr="00851726" w:rsidRDefault="00F31A58" w:rsidP="00A34A93">
            <w:pPr>
              <w:pStyle w:val="ConsPlusNormal"/>
              <w:jc w:val="right"/>
              <w:rPr>
                <w:rFonts w:ascii="Times New Roman" w:hAnsi="Times New Roman" w:cs="Times New Roman"/>
              </w:rPr>
            </w:pPr>
            <w:r w:rsidRPr="00851726">
              <w:rPr>
                <w:rFonts w:ascii="Times New Roman" w:hAnsi="Times New Roman" w:cs="Times New Roman"/>
              </w:rPr>
              <w:t>"__" __________ 20___ г.</w:t>
            </w:r>
          </w:p>
        </w:tc>
      </w:tr>
      <w:tr w:rsidR="00F31A58" w:rsidRPr="00851726" w:rsidTr="00A34A93">
        <w:tc>
          <w:tcPr>
            <w:tcW w:w="9071" w:type="dxa"/>
            <w:gridSpan w:val="5"/>
            <w:tcBorders>
              <w:top w:val="nil"/>
              <w:left w:val="nil"/>
              <w:bottom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c>
          <w:tcPr>
            <w:tcW w:w="9071" w:type="dxa"/>
            <w:gridSpan w:val="5"/>
            <w:tcBorders>
              <w:top w:val="nil"/>
              <w:left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blPrEx>
          <w:tblBorders>
            <w:insideH w:val="single" w:sz="4" w:space="0" w:color="auto"/>
          </w:tblBorders>
        </w:tblPrEx>
        <w:tc>
          <w:tcPr>
            <w:tcW w:w="9071" w:type="dxa"/>
            <w:gridSpan w:val="5"/>
            <w:tcBorders>
              <w:left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c>
          <w:tcPr>
            <w:tcW w:w="9071" w:type="dxa"/>
            <w:gridSpan w:val="5"/>
            <w:tcBorders>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(наименование уполномоченного на выдачу разрешений на строительство органа местного самоуправления)</w:t>
            </w:r>
          </w:p>
        </w:tc>
      </w:tr>
      <w:tr w:rsidR="00F31A58" w:rsidRPr="00851726" w:rsidTr="00A34A93">
        <w:tc>
          <w:tcPr>
            <w:tcW w:w="9071" w:type="dxa"/>
            <w:gridSpan w:val="5"/>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1" w:type="dxa"/>
            <w:gridSpan w:val="5"/>
            <w:tcBorders>
              <w:top w:val="nil"/>
              <w:left w:val="nil"/>
              <w:bottom w:val="nil"/>
              <w:right w:val="nil"/>
            </w:tcBorders>
          </w:tcPr>
          <w:p w:rsidR="00F31A58" w:rsidRPr="00851726" w:rsidRDefault="00F31A58" w:rsidP="00A34A93">
            <w:pPr>
              <w:pStyle w:val="ConsPlusNormal"/>
              <w:ind w:firstLine="283"/>
              <w:jc w:val="both"/>
              <w:rPr>
                <w:rFonts w:ascii="Times New Roman" w:hAnsi="Times New Roman" w:cs="Times New Roman"/>
              </w:rPr>
            </w:pPr>
            <w:r w:rsidRPr="00851726">
              <w:rPr>
                <w:rFonts w:ascii="Times New Roman" w:hAnsi="Times New Roman" w:cs="Times New Roman"/>
              </w:rPr>
              <w:t xml:space="preserve">В соответствии со </w:t>
            </w:r>
            <w:hyperlink r:id="rId200">
              <w:r w:rsidRPr="00851726">
                <w:rPr>
                  <w:rFonts w:ascii="Times New Roman" w:hAnsi="Times New Roman" w:cs="Times New Roman"/>
                  <w:color w:val="0000FF"/>
                </w:rPr>
                <w:t>статьей 51</w:t>
              </w:r>
            </w:hyperlink>
            <w:r w:rsidRPr="00851726">
              <w:rPr>
                <w:rFonts w:ascii="Times New Roman" w:hAnsi="Times New Roman" w:cs="Times New Roman"/>
              </w:rPr>
              <w:t xml:space="preserve">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____________________________________________________________________________________________________________________________________________________</w:t>
            </w:r>
          </w:p>
        </w:tc>
      </w:tr>
      <w:tr w:rsidR="00F31A58" w:rsidRPr="00851726" w:rsidTr="00A34A93">
        <w:tc>
          <w:tcPr>
            <w:tcW w:w="9071" w:type="dxa"/>
            <w:gridSpan w:val="5"/>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1" w:type="dxa"/>
            <w:gridSpan w:val="5"/>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 Сведения о застройщике</w:t>
            </w:r>
          </w:p>
        </w:tc>
      </w:tr>
      <w:tr w:rsidR="00F31A58" w:rsidRPr="00851726" w:rsidTr="00A34A93">
        <w:tc>
          <w:tcPr>
            <w:tcW w:w="9071" w:type="dxa"/>
            <w:gridSpan w:val="5"/>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Сведения о физическом лице,</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в случае если застройщиком является физическое лицо:</w:t>
            </w:r>
          </w:p>
        </w:tc>
        <w:tc>
          <w:tcPr>
            <w:tcW w:w="3846"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1.1.1.</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Фамилия, имя, отчество (при наличии)</w:t>
            </w:r>
          </w:p>
        </w:tc>
        <w:tc>
          <w:tcPr>
            <w:tcW w:w="3846"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1.1.2.</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846"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1.1.3.</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Основной государственный регистрационный номер индивидуального предпринимателя</w:t>
            </w:r>
          </w:p>
        </w:tc>
        <w:tc>
          <w:tcPr>
            <w:tcW w:w="3846"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Сведения о юридическом лице:</w:t>
            </w:r>
          </w:p>
        </w:tc>
        <w:tc>
          <w:tcPr>
            <w:tcW w:w="3846"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1.2.1.</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Полное наименование</w:t>
            </w:r>
          </w:p>
        </w:tc>
        <w:tc>
          <w:tcPr>
            <w:tcW w:w="3846"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1.2.2.</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Основной государственный регистрационный номер</w:t>
            </w:r>
          </w:p>
        </w:tc>
        <w:tc>
          <w:tcPr>
            <w:tcW w:w="3846"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1.2.3.</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Идентификационный номер налогоплательщика - юридического лица</w:t>
            </w:r>
          </w:p>
        </w:tc>
        <w:tc>
          <w:tcPr>
            <w:tcW w:w="3846"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c>
          <w:tcPr>
            <w:tcW w:w="9071" w:type="dxa"/>
            <w:gridSpan w:val="5"/>
            <w:tcBorders>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1" w:type="dxa"/>
            <w:gridSpan w:val="5"/>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2. Сведения об объекте</w:t>
            </w:r>
          </w:p>
        </w:tc>
      </w:tr>
      <w:tr w:rsidR="00F31A58" w:rsidRPr="00851726" w:rsidTr="00A34A93">
        <w:tc>
          <w:tcPr>
            <w:tcW w:w="9071" w:type="dxa"/>
            <w:gridSpan w:val="5"/>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2.1.</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Наименование объекта капитального строительства (этапа) в соответствии с проектной документацией</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846"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2.2.</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Кадастровый номер реконструируемого объекта капитального строительства</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(указывается в случае проведения реконструкции объекта капитального строительства)</w:t>
            </w:r>
          </w:p>
        </w:tc>
        <w:tc>
          <w:tcPr>
            <w:tcW w:w="3846"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c>
          <w:tcPr>
            <w:tcW w:w="9071" w:type="dxa"/>
            <w:gridSpan w:val="5"/>
            <w:tcBorders>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1" w:type="dxa"/>
            <w:gridSpan w:val="5"/>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 Сведения о ранее выданном разрешении на строительство</w:t>
            </w:r>
          </w:p>
        </w:tc>
      </w:tr>
      <w:tr w:rsidR="00F31A58" w:rsidRPr="00851726" w:rsidTr="00A34A93">
        <w:tc>
          <w:tcPr>
            <w:tcW w:w="9071" w:type="dxa"/>
            <w:gridSpan w:val="5"/>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N</w:t>
            </w:r>
          </w:p>
        </w:tc>
        <w:tc>
          <w:tcPr>
            <w:tcW w:w="4318" w:type="dxa"/>
            <w:gridSpan w:val="2"/>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Орган, выдавший разрешение на строительство</w:t>
            </w:r>
          </w:p>
        </w:tc>
        <w:tc>
          <w:tcPr>
            <w:tcW w:w="1838"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Номер документа</w:t>
            </w:r>
          </w:p>
        </w:tc>
        <w:tc>
          <w:tcPr>
            <w:tcW w:w="2008"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Дата документа</w:t>
            </w: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rPr>
                <w:rFonts w:ascii="Times New Roman" w:hAnsi="Times New Roman" w:cs="Times New Roman"/>
              </w:rPr>
            </w:pPr>
          </w:p>
        </w:tc>
        <w:tc>
          <w:tcPr>
            <w:tcW w:w="4318" w:type="dxa"/>
            <w:gridSpan w:val="2"/>
          </w:tcPr>
          <w:p w:rsidR="00F31A58" w:rsidRPr="00851726" w:rsidRDefault="00F31A58" w:rsidP="00A34A93">
            <w:pPr>
              <w:pStyle w:val="ConsPlusNormal"/>
              <w:rPr>
                <w:rFonts w:ascii="Times New Roman" w:hAnsi="Times New Roman" w:cs="Times New Roman"/>
              </w:rPr>
            </w:pPr>
          </w:p>
        </w:tc>
        <w:tc>
          <w:tcPr>
            <w:tcW w:w="1838" w:type="dxa"/>
          </w:tcPr>
          <w:p w:rsidR="00F31A58" w:rsidRPr="00851726" w:rsidRDefault="00F31A58" w:rsidP="00A34A93">
            <w:pPr>
              <w:pStyle w:val="ConsPlusNormal"/>
              <w:rPr>
                <w:rFonts w:ascii="Times New Roman" w:hAnsi="Times New Roman" w:cs="Times New Roman"/>
              </w:rPr>
            </w:pPr>
          </w:p>
        </w:tc>
        <w:tc>
          <w:tcPr>
            <w:tcW w:w="2008"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9071" w:type="dxa"/>
            <w:gridSpan w:val="5"/>
            <w:tcBorders>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1" w:type="dxa"/>
            <w:gridSpan w:val="5"/>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4. Сведения о земельном участке</w:t>
            </w:r>
          </w:p>
        </w:tc>
      </w:tr>
      <w:tr w:rsidR="00F31A58" w:rsidRPr="00851726" w:rsidTr="00A34A93">
        <w:tc>
          <w:tcPr>
            <w:tcW w:w="9071" w:type="dxa"/>
            <w:gridSpan w:val="5"/>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4.1.</w:t>
            </w:r>
          </w:p>
        </w:tc>
        <w:tc>
          <w:tcPr>
            <w:tcW w:w="396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202"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4.2.</w:t>
            </w:r>
          </w:p>
        </w:tc>
        <w:tc>
          <w:tcPr>
            <w:tcW w:w="396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(указываются в случаях, предусмотренных </w:t>
            </w:r>
            <w:hyperlink r:id="rId201">
              <w:r w:rsidRPr="00851726">
                <w:rPr>
                  <w:rFonts w:ascii="Times New Roman" w:hAnsi="Times New Roman" w:cs="Times New Roman"/>
                  <w:color w:val="0000FF"/>
                </w:rPr>
                <w:t>частью 1.1 статьи 57.3</w:t>
              </w:r>
            </w:hyperlink>
            <w:r w:rsidRPr="00851726">
              <w:rPr>
                <w:rFonts w:ascii="Times New Roman" w:hAnsi="Times New Roman" w:cs="Times New Roman"/>
              </w:rPr>
              <w:t xml:space="preserve"> и </w:t>
            </w:r>
            <w:hyperlink r:id="rId202">
              <w:r w:rsidRPr="00851726">
                <w:rPr>
                  <w:rFonts w:ascii="Times New Roman" w:hAnsi="Times New Roman" w:cs="Times New Roman"/>
                  <w:color w:val="0000FF"/>
                </w:rPr>
                <w:t>частью 7.3 статьи 51</w:t>
              </w:r>
            </w:hyperlink>
            <w:r w:rsidRPr="00851726">
              <w:rPr>
                <w:rFonts w:ascii="Times New Roman" w:hAnsi="Times New Roman" w:cs="Times New Roman"/>
              </w:rPr>
              <w:t xml:space="preserve"> Градостроительного кодекса Российской Федерации)</w:t>
            </w:r>
          </w:p>
        </w:tc>
        <w:tc>
          <w:tcPr>
            <w:tcW w:w="4202" w:type="dxa"/>
            <w:gridSpan w:val="3"/>
          </w:tcPr>
          <w:p w:rsidR="00F31A58" w:rsidRPr="00851726" w:rsidRDefault="00F31A58" w:rsidP="00A34A93">
            <w:pPr>
              <w:pStyle w:val="ConsPlusNormal"/>
              <w:rPr>
                <w:rFonts w:ascii="Times New Roman" w:hAnsi="Times New Roman" w:cs="Times New Roman"/>
              </w:rPr>
            </w:pP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F31A58" w:rsidRPr="00851726" w:rsidRDefault="00F31A58" w:rsidP="00F31A5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329"/>
        <w:gridCol w:w="1559"/>
        <w:gridCol w:w="1559"/>
      </w:tblGrid>
      <w:tr w:rsidR="00F31A58" w:rsidRPr="00851726" w:rsidTr="00A34A93">
        <w:tc>
          <w:tcPr>
            <w:tcW w:w="624"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N</w:t>
            </w:r>
          </w:p>
        </w:tc>
        <w:tc>
          <w:tcPr>
            <w:tcW w:w="5329"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Наименование документа</w:t>
            </w:r>
          </w:p>
        </w:tc>
        <w:tc>
          <w:tcPr>
            <w:tcW w:w="1559"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Номер документа</w:t>
            </w:r>
          </w:p>
        </w:tc>
        <w:tc>
          <w:tcPr>
            <w:tcW w:w="1559"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Дата документа</w:t>
            </w:r>
          </w:p>
        </w:tc>
      </w:tr>
      <w:tr w:rsidR="00F31A58" w:rsidRPr="00851726" w:rsidTr="00A34A93">
        <w:tc>
          <w:tcPr>
            <w:tcW w:w="624"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w:t>
            </w:r>
          </w:p>
        </w:tc>
        <w:tc>
          <w:tcPr>
            <w:tcW w:w="532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559" w:type="dxa"/>
          </w:tcPr>
          <w:p w:rsidR="00F31A58" w:rsidRPr="00851726" w:rsidRDefault="00F31A58" w:rsidP="00A34A93">
            <w:pPr>
              <w:pStyle w:val="ConsPlusNormal"/>
              <w:rPr>
                <w:rFonts w:ascii="Times New Roman" w:hAnsi="Times New Roman" w:cs="Times New Roman"/>
              </w:rPr>
            </w:pPr>
          </w:p>
        </w:tc>
        <w:tc>
          <w:tcPr>
            <w:tcW w:w="1559"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624"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2.</w:t>
            </w:r>
          </w:p>
        </w:tc>
        <w:tc>
          <w:tcPr>
            <w:tcW w:w="532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Положительное заключение экспертизы проектной документации</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(указывается в случаях, если проектная документация подлежит экспертизе в соответствии со </w:t>
            </w:r>
            <w:hyperlink r:id="rId203">
              <w:r w:rsidRPr="00851726">
                <w:rPr>
                  <w:rFonts w:ascii="Times New Roman" w:hAnsi="Times New Roman" w:cs="Times New Roman"/>
                  <w:color w:val="0000FF"/>
                </w:rPr>
                <w:t>статьей 49</w:t>
              </w:r>
            </w:hyperlink>
            <w:r w:rsidRPr="00851726">
              <w:rPr>
                <w:rFonts w:ascii="Times New Roman" w:hAnsi="Times New Roman" w:cs="Times New Roman"/>
              </w:rPr>
              <w:t xml:space="preserve"> Градостроительного кодекса Российской Федерации)</w:t>
            </w:r>
          </w:p>
        </w:tc>
        <w:tc>
          <w:tcPr>
            <w:tcW w:w="1559" w:type="dxa"/>
          </w:tcPr>
          <w:p w:rsidR="00F31A58" w:rsidRPr="00851726" w:rsidRDefault="00F31A58" w:rsidP="00A34A93">
            <w:pPr>
              <w:pStyle w:val="ConsPlusNormal"/>
              <w:rPr>
                <w:rFonts w:ascii="Times New Roman" w:hAnsi="Times New Roman" w:cs="Times New Roman"/>
              </w:rPr>
            </w:pPr>
          </w:p>
        </w:tc>
        <w:tc>
          <w:tcPr>
            <w:tcW w:w="1559"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624"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w:t>
            </w:r>
          </w:p>
        </w:tc>
        <w:tc>
          <w:tcPr>
            <w:tcW w:w="532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Положительное заключение государственной экологической экспертизы проектной документации</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реквизиты приказа</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об утверждении заключения в случаях, если проектная документация подлежит экологической экспертизе в соответствии со </w:t>
            </w:r>
            <w:hyperlink r:id="rId204">
              <w:r w:rsidRPr="00851726">
                <w:rPr>
                  <w:rFonts w:ascii="Times New Roman" w:hAnsi="Times New Roman" w:cs="Times New Roman"/>
                  <w:color w:val="0000FF"/>
                </w:rPr>
                <w:t>статьей 49</w:t>
              </w:r>
            </w:hyperlink>
            <w:r w:rsidRPr="00851726">
              <w:rPr>
                <w:rFonts w:ascii="Times New Roman" w:hAnsi="Times New Roman" w:cs="Times New Roman"/>
              </w:rPr>
              <w:t xml:space="preserve"> Градостроительного кодекса Российской Федерации)</w:t>
            </w:r>
          </w:p>
        </w:tc>
        <w:tc>
          <w:tcPr>
            <w:tcW w:w="1559" w:type="dxa"/>
          </w:tcPr>
          <w:p w:rsidR="00F31A58" w:rsidRPr="00851726" w:rsidRDefault="00F31A58" w:rsidP="00A34A93">
            <w:pPr>
              <w:pStyle w:val="ConsPlusNormal"/>
              <w:rPr>
                <w:rFonts w:ascii="Times New Roman" w:hAnsi="Times New Roman" w:cs="Times New Roman"/>
              </w:rPr>
            </w:pPr>
          </w:p>
        </w:tc>
        <w:tc>
          <w:tcPr>
            <w:tcW w:w="1559" w:type="dxa"/>
          </w:tcPr>
          <w:p w:rsidR="00F31A58" w:rsidRPr="00851726" w:rsidRDefault="00F31A58" w:rsidP="00A34A93">
            <w:pPr>
              <w:pStyle w:val="ConsPlusNormal"/>
              <w:rPr>
                <w:rFonts w:ascii="Times New Roman" w:hAnsi="Times New Roman" w:cs="Times New Roman"/>
              </w:rPr>
            </w:pP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Приложение: ________________________________________________</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Номер телефона и адрес электронной почты для связи: _______________________</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Результат предоставления услуги прошу:</w:t>
      </w:r>
    </w:p>
    <w:p w:rsidR="00F31A58" w:rsidRPr="00851726" w:rsidRDefault="00F31A58" w:rsidP="00F31A5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25"/>
        <w:gridCol w:w="1842"/>
      </w:tblGrid>
      <w:tr w:rsidR="00F31A58" w:rsidRPr="00851726" w:rsidTr="00A34A93">
        <w:tc>
          <w:tcPr>
            <w:tcW w:w="7225"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842"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7225"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842"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9067" w:type="dxa"/>
            <w:gridSpan w:val="2"/>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Указывается один из перечисленных способов</w:t>
            </w:r>
          </w:p>
        </w:tc>
      </w:tr>
    </w:tbl>
    <w:p w:rsidR="00F31A58" w:rsidRPr="00851726" w:rsidRDefault="00F31A58" w:rsidP="00F31A5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2211"/>
        <w:gridCol w:w="340"/>
        <w:gridCol w:w="3402"/>
      </w:tblGrid>
      <w:tr w:rsidR="00F31A58" w:rsidRPr="00851726" w:rsidTr="00A34A93">
        <w:tc>
          <w:tcPr>
            <w:tcW w:w="3119" w:type="dxa"/>
            <w:tcBorders>
              <w:top w:val="nil"/>
              <w:left w:val="nil"/>
              <w:bottom w:val="nil"/>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2211"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3119" w:type="dxa"/>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c>
          <w:tcPr>
            <w:tcW w:w="2211"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(подпись)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(при наличии)</w:t>
            </w:r>
          </w:p>
        </w:tc>
      </w:tr>
    </w:tbl>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jc w:val="right"/>
        <w:outlineLvl w:val="1"/>
        <w:rPr>
          <w:rFonts w:ascii="Times New Roman" w:hAnsi="Times New Roman" w:cs="Times New Roman"/>
        </w:rPr>
      </w:pPr>
      <w:r w:rsidRPr="00851726">
        <w:rPr>
          <w:rFonts w:ascii="Times New Roman" w:hAnsi="Times New Roman" w:cs="Times New Roman"/>
        </w:rPr>
        <w:t>Приложение 4</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 Административному регламенту</w:t>
      </w:r>
    </w:p>
    <w:p w:rsidR="00F31A58" w:rsidRPr="00851726" w:rsidRDefault="00F31A58" w:rsidP="00F31A58">
      <w:pPr>
        <w:pStyle w:val="ConsPlusNormal"/>
        <w:jc w:val="right"/>
        <w:rPr>
          <w:rFonts w:ascii="Times New Roman" w:hAnsi="Times New Roman" w:cs="Times New Roman"/>
        </w:rPr>
      </w:pP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Рекомендуемая форма</w:t>
      </w:r>
    </w:p>
    <w:p w:rsidR="00F31A58" w:rsidRPr="00851726" w:rsidRDefault="00F31A58" w:rsidP="00F31A58">
      <w:pPr>
        <w:pStyle w:val="ConsPlusNormal"/>
        <w:jc w:val="right"/>
        <w:rPr>
          <w:rFonts w:ascii="Times New Roman" w:hAnsi="Times New Roman" w:cs="Times New Roman"/>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318"/>
        <w:gridCol w:w="1559"/>
        <w:gridCol w:w="2288"/>
      </w:tblGrid>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lastRenderedPageBreak/>
              <w:t>ЗАЯВЛЕНИЕ</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о внесении изменений в разрешение на строительство в связи</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с необходимостью продления срока действия разрешения</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на строительство</w:t>
            </w: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right"/>
              <w:rPr>
                <w:rFonts w:ascii="Times New Roman" w:hAnsi="Times New Roman" w:cs="Times New Roman"/>
              </w:rPr>
            </w:pPr>
            <w:r w:rsidRPr="00851726">
              <w:rPr>
                <w:rFonts w:ascii="Times New Roman" w:hAnsi="Times New Roman" w:cs="Times New Roman"/>
              </w:rPr>
              <w:t>"___" __________ 20___ г.</w:t>
            </w: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c>
          <w:tcPr>
            <w:tcW w:w="9072" w:type="dxa"/>
            <w:gridSpan w:val="4"/>
            <w:tcBorders>
              <w:top w:val="nil"/>
              <w:left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blPrEx>
          <w:tblBorders>
            <w:insideH w:val="single" w:sz="4" w:space="0" w:color="auto"/>
          </w:tblBorders>
        </w:tblPrEx>
        <w:tc>
          <w:tcPr>
            <w:tcW w:w="9072" w:type="dxa"/>
            <w:gridSpan w:val="4"/>
            <w:tcBorders>
              <w:left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c>
          <w:tcPr>
            <w:tcW w:w="9072" w:type="dxa"/>
            <w:gridSpan w:val="4"/>
            <w:tcBorders>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(наименование уполномоченного на выдачу разрешений на строительство органа местного самоуправления)</w:t>
            </w: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ind w:firstLine="283"/>
              <w:jc w:val="both"/>
              <w:rPr>
                <w:rFonts w:ascii="Times New Roman" w:hAnsi="Times New Roman" w:cs="Times New Roman"/>
              </w:rPr>
            </w:pPr>
            <w:r w:rsidRPr="00851726">
              <w:rPr>
                <w:rFonts w:ascii="Times New Roman" w:hAnsi="Times New Roman" w:cs="Times New Roman"/>
              </w:rPr>
              <w:t xml:space="preserve">В соответствии со </w:t>
            </w:r>
            <w:hyperlink r:id="rId205">
              <w:r w:rsidRPr="00851726">
                <w:rPr>
                  <w:rFonts w:ascii="Times New Roman" w:hAnsi="Times New Roman" w:cs="Times New Roman"/>
                  <w:color w:val="0000FF"/>
                </w:rPr>
                <w:t>статьей 51</w:t>
              </w:r>
            </w:hyperlink>
            <w:r w:rsidRPr="00851726">
              <w:rPr>
                <w:rFonts w:ascii="Times New Roman" w:hAnsi="Times New Roman" w:cs="Times New Roman"/>
              </w:rPr>
              <w:t xml:space="preserve">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(-ев).</w:t>
            </w: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 Сведения о застройщике</w:t>
            </w:r>
          </w:p>
        </w:tc>
      </w:tr>
      <w:tr w:rsidR="00F31A58" w:rsidRPr="00851726" w:rsidTr="00A34A93">
        <w:tc>
          <w:tcPr>
            <w:tcW w:w="9072" w:type="dxa"/>
            <w:gridSpan w:val="4"/>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Сведения о физическом лице, в случае если застройщиком является физическое лицо:</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1.1.1.</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Фамилия, имя, отчество (при наличии)</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1.1.2.</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1.1.3.</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Основной государственный регистрационный номер индивидуального предпринимателя</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Сведения о юридическом лице:</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1.2.1.</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Полное наименование</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1.2.2.</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Основной государственный регистрационный номер</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1.2.3.</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Идентификационный номер налогоплательщика - юридического лица</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c>
          <w:tcPr>
            <w:tcW w:w="9072" w:type="dxa"/>
            <w:gridSpan w:val="4"/>
            <w:tcBorders>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2. Сведения о разрешении на строительство</w:t>
            </w:r>
          </w:p>
        </w:tc>
      </w:tr>
      <w:tr w:rsidR="00F31A58" w:rsidRPr="00851726" w:rsidTr="00A34A93">
        <w:tc>
          <w:tcPr>
            <w:tcW w:w="9072" w:type="dxa"/>
            <w:gridSpan w:val="4"/>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lastRenderedPageBreak/>
              <w:t>N</w:t>
            </w:r>
          </w:p>
        </w:tc>
        <w:tc>
          <w:tcPr>
            <w:tcW w:w="4318"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Орган, выдавший разрешение на строительство</w:t>
            </w:r>
          </w:p>
        </w:tc>
        <w:tc>
          <w:tcPr>
            <w:tcW w:w="1559"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Номер документа</w:t>
            </w:r>
          </w:p>
        </w:tc>
        <w:tc>
          <w:tcPr>
            <w:tcW w:w="2288"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Дата документа</w:t>
            </w: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p>
        </w:tc>
        <w:tc>
          <w:tcPr>
            <w:tcW w:w="4318" w:type="dxa"/>
          </w:tcPr>
          <w:p w:rsidR="00F31A58" w:rsidRPr="00851726" w:rsidRDefault="00F31A58" w:rsidP="00A34A93">
            <w:pPr>
              <w:pStyle w:val="ConsPlusNormal"/>
              <w:rPr>
                <w:rFonts w:ascii="Times New Roman" w:hAnsi="Times New Roman" w:cs="Times New Roman"/>
              </w:rPr>
            </w:pPr>
          </w:p>
        </w:tc>
        <w:tc>
          <w:tcPr>
            <w:tcW w:w="1559" w:type="dxa"/>
          </w:tcPr>
          <w:p w:rsidR="00F31A58" w:rsidRPr="00851726" w:rsidRDefault="00F31A58" w:rsidP="00A34A93">
            <w:pPr>
              <w:pStyle w:val="ConsPlusNormal"/>
              <w:rPr>
                <w:rFonts w:ascii="Times New Roman" w:hAnsi="Times New Roman" w:cs="Times New Roman"/>
              </w:rPr>
            </w:pPr>
          </w:p>
        </w:tc>
        <w:tc>
          <w:tcPr>
            <w:tcW w:w="2288" w:type="dxa"/>
          </w:tcPr>
          <w:p w:rsidR="00F31A58" w:rsidRPr="00851726" w:rsidRDefault="00F31A58" w:rsidP="00A34A93">
            <w:pPr>
              <w:pStyle w:val="ConsPlusNormal"/>
              <w:rPr>
                <w:rFonts w:ascii="Times New Roman" w:hAnsi="Times New Roman" w:cs="Times New Roman"/>
              </w:rPr>
            </w:pP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Приложение: ________________________________________________</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Номер телефона и адрес электронной почты для связи: ______________________</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Результат предоставления услуги прошу:</w:t>
      </w:r>
    </w:p>
    <w:p w:rsidR="00F31A58" w:rsidRPr="00851726" w:rsidRDefault="00F31A58" w:rsidP="00F31A5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41"/>
        <w:gridCol w:w="2126"/>
      </w:tblGrid>
      <w:tr w:rsidR="00F31A58" w:rsidRPr="00851726" w:rsidTr="00A34A93">
        <w:tc>
          <w:tcPr>
            <w:tcW w:w="694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2126"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694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126"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9067" w:type="dxa"/>
            <w:gridSpan w:val="2"/>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Указывается один из перечисленных способов</w:t>
            </w:r>
          </w:p>
        </w:tc>
      </w:tr>
    </w:tbl>
    <w:p w:rsidR="00F31A58" w:rsidRPr="00851726" w:rsidRDefault="00F31A58" w:rsidP="00F31A5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2211"/>
        <w:gridCol w:w="340"/>
        <w:gridCol w:w="3402"/>
      </w:tblGrid>
      <w:tr w:rsidR="00F31A58" w:rsidRPr="00851726" w:rsidTr="00A34A93">
        <w:tc>
          <w:tcPr>
            <w:tcW w:w="3119" w:type="dxa"/>
            <w:tcBorders>
              <w:top w:val="nil"/>
              <w:left w:val="nil"/>
              <w:bottom w:val="nil"/>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2211"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3119" w:type="dxa"/>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c>
          <w:tcPr>
            <w:tcW w:w="2211"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(подпись)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(при наличии)</w:t>
            </w:r>
          </w:p>
        </w:tc>
      </w:tr>
    </w:tbl>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jc w:val="right"/>
        <w:outlineLvl w:val="1"/>
        <w:rPr>
          <w:rFonts w:ascii="Times New Roman" w:hAnsi="Times New Roman" w:cs="Times New Roman"/>
        </w:rPr>
      </w:pPr>
      <w:r w:rsidRPr="00851726">
        <w:rPr>
          <w:rFonts w:ascii="Times New Roman" w:hAnsi="Times New Roman" w:cs="Times New Roman"/>
        </w:rPr>
        <w:t>Приложение 5</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 Административному регламенту</w:t>
      </w:r>
    </w:p>
    <w:p w:rsidR="00F31A58" w:rsidRPr="00851726" w:rsidRDefault="00F31A58" w:rsidP="00F31A58">
      <w:pPr>
        <w:pStyle w:val="ConsPlusNormal"/>
        <w:jc w:val="right"/>
        <w:rPr>
          <w:rFonts w:ascii="Times New Roman" w:hAnsi="Times New Roman" w:cs="Times New Roman"/>
        </w:rPr>
      </w:pP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Рекомендуемая форма</w:t>
      </w:r>
    </w:p>
    <w:p w:rsidR="00F31A58" w:rsidRPr="00851726" w:rsidRDefault="00F31A58" w:rsidP="00F31A58">
      <w:pPr>
        <w:pStyle w:val="ConsPlusNormal"/>
        <w:jc w:val="right"/>
        <w:rPr>
          <w:rFonts w:ascii="Times New Roman" w:hAnsi="Times New Roman" w:cs="Times New Roman"/>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318"/>
        <w:gridCol w:w="1559"/>
        <w:gridCol w:w="262"/>
        <w:gridCol w:w="2026"/>
      </w:tblGrid>
      <w:tr w:rsidR="00F31A58" w:rsidRPr="00851726" w:rsidTr="00A34A93">
        <w:tc>
          <w:tcPr>
            <w:tcW w:w="9072" w:type="dxa"/>
            <w:gridSpan w:val="5"/>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bookmarkStart w:id="65" w:name="P1565"/>
            <w:bookmarkEnd w:id="65"/>
            <w:r w:rsidRPr="00851726">
              <w:rPr>
                <w:rFonts w:ascii="Times New Roman" w:hAnsi="Times New Roman" w:cs="Times New Roman"/>
              </w:rPr>
              <w:t>УВЕДОМЛЕНИЕ</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о переходе прав на земельный участок, права пользования</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недрами, об образовании земельного участка в целях внесения</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изменений в разрешение на строительство</w:t>
            </w:r>
          </w:p>
        </w:tc>
      </w:tr>
      <w:tr w:rsidR="00F31A58" w:rsidRPr="00851726" w:rsidTr="00A34A93">
        <w:tc>
          <w:tcPr>
            <w:tcW w:w="9072" w:type="dxa"/>
            <w:gridSpan w:val="5"/>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r>
      <w:tr w:rsidR="00F31A58" w:rsidRPr="00851726" w:rsidTr="00A34A93">
        <w:tc>
          <w:tcPr>
            <w:tcW w:w="9072" w:type="dxa"/>
            <w:gridSpan w:val="5"/>
            <w:tcBorders>
              <w:top w:val="nil"/>
              <w:left w:val="nil"/>
              <w:bottom w:val="nil"/>
              <w:right w:val="nil"/>
            </w:tcBorders>
          </w:tcPr>
          <w:p w:rsidR="00F31A58" w:rsidRPr="00851726" w:rsidRDefault="00F31A58" w:rsidP="00A34A93">
            <w:pPr>
              <w:pStyle w:val="ConsPlusNormal"/>
              <w:jc w:val="right"/>
              <w:rPr>
                <w:rFonts w:ascii="Times New Roman" w:hAnsi="Times New Roman" w:cs="Times New Roman"/>
              </w:rPr>
            </w:pPr>
            <w:r w:rsidRPr="00851726">
              <w:rPr>
                <w:rFonts w:ascii="Times New Roman" w:hAnsi="Times New Roman" w:cs="Times New Roman"/>
              </w:rPr>
              <w:t>"__" __________ 20___ г.</w:t>
            </w:r>
          </w:p>
        </w:tc>
      </w:tr>
      <w:tr w:rsidR="00F31A58" w:rsidRPr="00851726" w:rsidTr="00A34A93">
        <w:tc>
          <w:tcPr>
            <w:tcW w:w="9072" w:type="dxa"/>
            <w:gridSpan w:val="5"/>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r>
      <w:tr w:rsidR="00F31A58" w:rsidRPr="00851726" w:rsidTr="00A34A93">
        <w:tc>
          <w:tcPr>
            <w:tcW w:w="9072" w:type="dxa"/>
            <w:gridSpan w:val="5"/>
            <w:tcBorders>
              <w:top w:val="nil"/>
              <w:left w:val="nil"/>
              <w:right w:val="nil"/>
            </w:tcBorders>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insideH w:val="single" w:sz="4" w:space="0" w:color="auto"/>
          </w:tblBorders>
        </w:tblPrEx>
        <w:tc>
          <w:tcPr>
            <w:tcW w:w="9072" w:type="dxa"/>
            <w:gridSpan w:val="5"/>
            <w:tcBorders>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5"/>
            <w:tcBorders>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(наименование уполномоченного на выдачу разрешений на строительство органа местного самоуправления)</w:t>
            </w:r>
          </w:p>
        </w:tc>
      </w:tr>
      <w:tr w:rsidR="00F31A58" w:rsidRPr="00851726" w:rsidTr="00A34A93">
        <w:tc>
          <w:tcPr>
            <w:tcW w:w="9072" w:type="dxa"/>
            <w:gridSpan w:val="5"/>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5"/>
            <w:tcBorders>
              <w:top w:val="nil"/>
              <w:left w:val="nil"/>
              <w:bottom w:val="nil"/>
              <w:right w:val="nil"/>
            </w:tcBorders>
          </w:tcPr>
          <w:p w:rsidR="00F31A58" w:rsidRPr="00851726" w:rsidRDefault="00F31A58" w:rsidP="00A34A93">
            <w:pPr>
              <w:pStyle w:val="ConsPlusNormal"/>
              <w:ind w:firstLine="283"/>
              <w:jc w:val="both"/>
              <w:rPr>
                <w:rFonts w:ascii="Times New Roman" w:hAnsi="Times New Roman" w:cs="Times New Roman"/>
              </w:rPr>
            </w:pPr>
            <w:r w:rsidRPr="00851726">
              <w:rPr>
                <w:rFonts w:ascii="Times New Roman" w:hAnsi="Times New Roman" w:cs="Times New Roman"/>
              </w:rPr>
              <w:t xml:space="preserve">В соответствии со </w:t>
            </w:r>
            <w:hyperlink r:id="rId206">
              <w:r w:rsidRPr="00851726">
                <w:rPr>
                  <w:rFonts w:ascii="Times New Roman" w:hAnsi="Times New Roman" w:cs="Times New Roman"/>
                  <w:color w:val="0000FF"/>
                </w:rPr>
                <w:t>статьей 51</w:t>
              </w:r>
            </w:hyperlink>
            <w:r w:rsidRPr="00851726">
              <w:rPr>
                <w:rFonts w:ascii="Times New Roman" w:hAnsi="Times New Roman" w:cs="Times New Roman"/>
              </w:rPr>
              <w:t xml:space="preserve"> Градостроительного кодекса Российской Федерации прошу внести изменения в разрешение на строительство.</w:t>
            </w:r>
          </w:p>
        </w:tc>
      </w:tr>
      <w:tr w:rsidR="00F31A58" w:rsidRPr="00851726" w:rsidTr="00A34A93">
        <w:tc>
          <w:tcPr>
            <w:tcW w:w="9072" w:type="dxa"/>
            <w:gridSpan w:val="5"/>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5"/>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 Сведения о застройщике</w:t>
            </w:r>
          </w:p>
        </w:tc>
      </w:tr>
      <w:tr w:rsidR="00F31A58" w:rsidRPr="00851726" w:rsidTr="00A34A93">
        <w:tc>
          <w:tcPr>
            <w:tcW w:w="9072" w:type="dxa"/>
            <w:gridSpan w:val="5"/>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Сведения о физическом лице, в случае если застройщиком является физическое лицо:</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1.1.1.</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Фамилия, имя, отчество (при наличии)</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1.1.2.</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1.1.3.</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Основной государственный регистрационный номер индивидуального предпринимателя</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Сведения о юридическом лице:</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1.2.1.</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Полное наименование</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1.2.2.</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Основной государственный регистрационный номер</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1.2.3.</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Идентификационный номер налогоплательщика - юридического лица</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c>
          <w:tcPr>
            <w:tcW w:w="9072" w:type="dxa"/>
            <w:gridSpan w:val="5"/>
            <w:tcBorders>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5"/>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2. Сведения о разрешении на строительство</w:t>
            </w:r>
          </w:p>
        </w:tc>
      </w:tr>
      <w:tr w:rsidR="00F31A58" w:rsidRPr="00851726" w:rsidTr="00A34A93">
        <w:tc>
          <w:tcPr>
            <w:tcW w:w="9072" w:type="dxa"/>
            <w:gridSpan w:val="5"/>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N</w:t>
            </w:r>
          </w:p>
        </w:tc>
        <w:tc>
          <w:tcPr>
            <w:tcW w:w="4318"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Орган, выдавший разрешение на строительство</w:t>
            </w:r>
          </w:p>
        </w:tc>
        <w:tc>
          <w:tcPr>
            <w:tcW w:w="1559"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Номер документа</w:t>
            </w:r>
          </w:p>
        </w:tc>
        <w:tc>
          <w:tcPr>
            <w:tcW w:w="2288" w:type="dxa"/>
            <w:gridSpan w:val="2"/>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Дата документа</w:t>
            </w: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p>
        </w:tc>
        <w:tc>
          <w:tcPr>
            <w:tcW w:w="4318" w:type="dxa"/>
          </w:tcPr>
          <w:p w:rsidR="00F31A58" w:rsidRPr="00851726" w:rsidRDefault="00F31A58" w:rsidP="00A34A93">
            <w:pPr>
              <w:pStyle w:val="ConsPlusNormal"/>
              <w:rPr>
                <w:rFonts w:ascii="Times New Roman" w:hAnsi="Times New Roman" w:cs="Times New Roman"/>
              </w:rPr>
            </w:pPr>
          </w:p>
        </w:tc>
        <w:tc>
          <w:tcPr>
            <w:tcW w:w="1559" w:type="dxa"/>
          </w:tcPr>
          <w:p w:rsidR="00F31A58" w:rsidRPr="00851726" w:rsidRDefault="00F31A58" w:rsidP="00A34A93">
            <w:pPr>
              <w:pStyle w:val="ConsPlusNormal"/>
              <w:rPr>
                <w:rFonts w:ascii="Times New Roman" w:hAnsi="Times New Roman" w:cs="Times New Roman"/>
              </w:rPr>
            </w:pPr>
          </w:p>
        </w:tc>
        <w:tc>
          <w:tcPr>
            <w:tcW w:w="2288"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c>
          <w:tcPr>
            <w:tcW w:w="9072" w:type="dxa"/>
            <w:gridSpan w:val="5"/>
            <w:tcBorders>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5"/>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 Основания внесения изменений в разрешение на строительство &lt;*&gt;</w:t>
            </w:r>
          </w:p>
        </w:tc>
      </w:tr>
      <w:tr w:rsidR="00F31A58" w:rsidRPr="00851726" w:rsidTr="00A34A93">
        <w:tc>
          <w:tcPr>
            <w:tcW w:w="9072" w:type="dxa"/>
            <w:gridSpan w:val="5"/>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3.1.</w:t>
            </w:r>
          </w:p>
        </w:tc>
        <w:tc>
          <w:tcPr>
            <w:tcW w:w="6139" w:type="dxa"/>
            <w:gridSpan w:val="3"/>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026"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3.1.1.</w:t>
            </w:r>
          </w:p>
        </w:tc>
        <w:tc>
          <w:tcPr>
            <w:tcW w:w="6139" w:type="dxa"/>
            <w:gridSpan w:val="3"/>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Реквизиты решения об образовании земельных участков путем объединения земельных участков</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(указывается дата и номер решения, орган, принявший решение, в случае если в соответствии</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с земельным законодательством решение</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об образовании земельного участка принимает исполнительный орган государственной власти или орган местного самоуправления)</w:t>
            </w:r>
          </w:p>
        </w:tc>
        <w:tc>
          <w:tcPr>
            <w:tcW w:w="2026"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lastRenderedPageBreak/>
              <w:t>3.2.</w:t>
            </w:r>
          </w:p>
        </w:tc>
        <w:tc>
          <w:tcPr>
            <w:tcW w:w="6139" w:type="dxa"/>
            <w:gridSpan w:val="3"/>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026"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3.2.1.</w:t>
            </w:r>
          </w:p>
        </w:tc>
        <w:tc>
          <w:tcPr>
            <w:tcW w:w="6139" w:type="dxa"/>
            <w:gridSpan w:val="3"/>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Реквизиты градостроительного плана земельного участка (указывается номер и дата выдачи, орган, выдавший градостроительный план земельного участка)</w:t>
            </w:r>
          </w:p>
        </w:tc>
        <w:tc>
          <w:tcPr>
            <w:tcW w:w="2026"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3.2.2.</w:t>
            </w:r>
          </w:p>
        </w:tc>
        <w:tc>
          <w:tcPr>
            <w:tcW w:w="6139" w:type="dxa"/>
            <w:gridSpan w:val="3"/>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Реквизиты решения об образовании земельных участков путем раздела, перераспределения земельных участков или выдела из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026"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3.3.</w:t>
            </w:r>
          </w:p>
        </w:tc>
        <w:tc>
          <w:tcPr>
            <w:tcW w:w="6139" w:type="dxa"/>
            <w:gridSpan w:val="3"/>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026"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3.3.1.</w:t>
            </w:r>
          </w:p>
        </w:tc>
        <w:tc>
          <w:tcPr>
            <w:tcW w:w="6139" w:type="dxa"/>
            <w:gridSpan w:val="3"/>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Реквизиты решения о предоставлении права пользования недрами</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(указывается дата и номер решения, орган, принявший решение)</w:t>
            </w:r>
          </w:p>
        </w:tc>
        <w:tc>
          <w:tcPr>
            <w:tcW w:w="2026"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3.3.2.</w:t>
            </w:r>
          </w:p>
        </w:tc>
        <w:tc>
          <w:tcPr>
            <w:tcW w:w="6139" w:type="dxa"/>
            <w:gridSpan w:val="3"/>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Реквизиты решения о переоформлении лицензии на право пользования недрами</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(указывается дата и номер решения, орган, принявший решение)</w:t>
            </w:r>
          </w:p>
        </w:tc>
        <w:tc>
          <w:tcPr>
            <w:tcW w:w="2026"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3.4.</w:t>
            </w:r>
          </w:p>
        </w:tc>
        <w:tc>
          <w:tcPr>
            <w:tcW w:w="6139" w:type="dxa"/>
            <w:gridSpan w:val="3"/>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026"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3.4.1.</w:t>
            </w:r>
          </w:p>
        </w:tc>
        <w:tc>
          <w:tcPr>
            <w:tcW w:w="6139" w:type="dxa"/>
            <w:gridSpan w:val="3"/>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Реквизиты правоустанавливающих документов на земельный участок</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(указывается номер и дата выдачи, кадастровый номер земельного участка)</w:t>
            </w:r>
          </w:p>
        </w:tc>
        <w:tc>
          <w:tcPr>
            <w:tcW w:w="2026" w:type="dxa"/>
          </w:tcPr>
          <w:p w:rsidR="00F31A58" w:rsidRPr="00851726" w:rsidRDefault="00F31A58" w:rsidP="00A34A93">
            <w:pPr>
              <w:pStyle w:val="ConsPlusNormal"/>
              <w:rPr>
                <w:rFonts w:ascii="Times New Roman" w:hAnsi="Times New Roman" w:cs="Times New Roman"/>
              </w:rPr>
            </w:pP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Приложение: ________________________________________________</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Номер телефона и адрес электронной почты для связи: ______________________</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Результат предоставления услуги прошу:</w:t>
      </w:r>
    </w:p>
    <w:p w:rsidR="00F31A58" w:rsidRPr="00851726" w:rsidRDefault="00F31A58" w:rsidP="00F31A5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3"/>
        <w:gridCol w:w="1984"/>
      </w:tblGrid>
      <w:tr w:rsidR="00F31A58" w:rsidRPr="00851726" w:rsidTr="00A34A93">
        <w:tc>
          <w:tcPr>
            <w:tcW w:w="7083"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984"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7083"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984"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9067" w:type="dxa"/>
            <w:gridSpan w:val="2"/>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Указывается один из перечисленных способов</w:t>
            </w:r>
          </w:p>
        </w:tc>
      </w:tr>
    </w:tbl>
    <w:p w:rsidR="00F31A58" w:rsidRPr="00851726" w:rsidRDefault="00F31A58" w:rsidP="00F31A58">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2211"/>
        <w:gridCol w:w="340"/>
        <w:gridCol w:w="3402"/>
      </w:tblGrid>
      <w:tr w:rsidR="00F31A58" w:rsidRPr="00851726" w:rsidTr="00A34A93">
        <w:tc>
          <w:tcPr>
            <w:tcW w:w="3119" w:type="dxa"/>
            <w:tcBorders>
              <w:top w:val="nil"/>
              <w:left w:val="nil"/>
              <w:bottom w:val="nil"/>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2211"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3119" w:type="dxa"/>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c>
          <w:tcPr>
            <w:tcW w:w="2211"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(подпись)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(при наличии)</w:t>
            </w: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&lt;*&gt; Заполняются те пункты уведомления, на основании которых требуется внести изменения в разрешение на строительство.</w:t>
      </w: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jc w:val="right"/>
        <w:outlineLvl w:val="1"/>
        <w:rPr>
          <w:rFonts w:ascii="Times New Roman" w:hAnsi="Times New Roman" w:cs="Times New Roman"/>
        </w:rPr>
      </w:pPr>
      <w:r w:rsidRPr="00851726">
        <w:rPr>
          <w:rFonts w:ascii="Times New Roman" w:hAnsi="Times New Roman" w:cs="Times New Roman"/>
        </w:rPr>
        <w:t>Приложение 6</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 Административному регламенту</w:t>
      </w:r>
    </w:p>
    <w:p w:rsidR="00F31A58" w:rsidRPr="00851726" w:rsidRDefault="00F31A58" w:rsidP="00F31A58">
      <w:pPr>
        <w:pStyle w:val="ConsPlusNormal"/>
        <w:jc w:val="right"/>
        <w:rPr>
          <w:rFonts w:ascii="Times New Roman" w:hAnsi="Times New Roman" w:cs="Times New Roman"/>
        </w:rPr>
      </w:pP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Рекомендуемая форма</w:t>
      </w:r>
    </w:p>
    <w:p w:rsidR="00F31A58" w:rsidRPr="00851726" w:rsidRDefault="00F31A58" w:rsidP="00F31A58">
      <w:pPr>
        <w:pStyle w:val="ConsPlusNormal"/>
        <w:jc w:val="right"/>
        <w:rPr>
          <w:rFonts w:ascii="Times New Roman" w:hAnsi="Times New Roman" w:cs="Times New Roman"/>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318"/>
        <w:gridCol w:w="1984"/>
        <w:gridCol w:w="1863"/>
      </w:tblGrid>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bookmarkStart w:id="66" w:name="P1687"/>
            <w:bookmarkEnd w:id="66"/>
            <w:r w:rsidRPr="00851726">
              <w:rPr>
                <w:rFonts w:ascii="Times New Roman" w:hAnsi="Times New Roman" w:cs="Times New Roman"/>
              </w:rPr>
              <w:t>ЗАЯВЛЕНИЕ</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о выдаче дубликата разрешения на строительство</w:t>
            </w: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right"/>
              <w:rPr>
                <w:rFonts w:ascii="Times New Roman" w:hAnsi="Times New Roman" w:cs="Times New Roman"/>
              </w:rPr>
            </w:pPr>
            <w:r w:rsidRPr="00851726">
              <w:rPr>
                <w:rFonts w:ascii="Times New Roman" w:hAnsi="Times New Roman" w:cs="Times New Roman"/>
              </w:rPr>
              <w:t>"__" __________ 20___ г.</w:t>
            </w: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c>
          <w:tcPr>
            <w:tcW w:w="9072" w:type="dxa"/>
            <w:gridSpan w:val="4"/>
            <w:tcBorders>
              <w:top w:val="nil"/>
              <w:left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blPrEx>
          <w:tblBorders>
            <w:insideH w:val="single" w:sz="4" w:space="0" w:color="auto"/>
          </w:tblBorders>
        </w:tblPrEx>
        <w:tc>
          <w:tcPr>
            <w:tcW w:w="9072" w:type="dxa"/>
            <w:gridSpan w:val="4"/>
            <w:tcBorders>
              <w:left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c>
          <w:tcPr>
            <w:tcW w:w="9072" w:type="dxa"/>
            <w:gridSpan w:val="4"/>
            <w:tcBorders>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(наименование уполномоченного на выдачу разрешений на строительство органа местного самоуправления)</w:t>
            </w: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ind w:firstLine="283"/>
              <w:jc w:val="both"/>
              <w:rPr>
                <w:rFonts w:ascii="Times New Roman" w:hAnsi="Times New Roman" w:cs="Times New Roman"/>
              </w:rPr>
            </w:pPr>
            <w:r w:rsidRPr="00851726">
              <w:rPr>
                <w:rFonts w:ascii="Times New Roman" w:hAnsi="Times New Roman" w:cs="Times New Roman"/>
              </w:rPr>
              <w:t>Прошу выдать дубликат разрешения на строительство.</w:t>
            </w: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 Сведения о застройщике</w:t>
            </w:r>
          </w:p>
        </w:tc>
      </w:tr>
      <w:tr w:rsidR="00F31A58" w:rsidRPr="00851726" w:rsidTr="00A34A93">
        <w:tc>
          <w:tcPr>
            <w:tcW w:w="9072" w:type="dxa"/>
            <w:gridSpan w:val="4"/>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Сведения о физическом лице, в случае если застройщиком является физическое лицо:</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1.1.1.</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Фамилия, имя, отчество (при наличии)</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1.1.2.</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1.1.3.</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Основной государственный регистрационный номер индивидуального </w:t>
            </w:r>
            <w:r w:rsidRPr="00851726">
              <w:rPr>
                <w:rFonts w:ascii="Times New Roman" w:hAnsi="Times New Roman" w:cs="Times New Roman"/>
              </w:rPr>
              <w:lastRenderedPageBreak/>
              <w:t>предпринимателя</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Сведения о юридическом лице:</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1.2.1.</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Полное наименование</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1.2.2.</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Основной государственный регистрационный номер</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1.2.3.</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Идентификационный номер налогоплательщика - юридического лица</w:t>
            </w:r>
          </w:p>
        </w:tc>
        <w:tc>
          <w:tcPr>
            <w:tcW w:w="3847" w:type="dxa"/>
            <w:gridSpan w:val="2"/>
          </w:tcPr>
          <w:p w:rsidR="00F31A58" w:rsidRPr="00851726" w:rsidRDefault="00F31A58" w:rsidP="00A34A93">
            <w:pPr>
              <w:pStyle w:val="ConsPlusNormal"/>
              <w:rPr>
                <w:rFonts w:ascii="Times New Roman" w:hAnsi="Times New Roman" w:cs="Times New Roman"/>
              </w:rPr>
            </w:pPr>
          </w:p>
        </w:tc>
      </w:tr>
      <w:tr w:rsidR="00F31A58" w:rsidRPr="00851726" w:rsidTr="00A34A93">
        <w:tc>
          <w:tcPr>
            <w:tcW w:w="9072" w:type="dxa"/>
            <w:gridSpan w:val="4"/>
            <w:tcBorders>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4"/>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2. Сведения о выданном разрешении на строительство</w:t>
            </w:r>
          </w:p>
        </w:tc>
      </w:tr>
      <w:tr w:rsidR="00F31A58" w:rsidRPr="00851726" w:rsidTr="00A34A93">
        <w:tc>
          <w:tcPr>
            <w:tcW w:w="9072" w:type="dxa"/>
            <w:gridSpan w:val="4"/>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N</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Орган, выдавший разрешение на строительство</w:t>
            </w:r>
          </w:p>
        </w:tc>
        <w:tc>
          <w:tcPr>
            <w:tcW w:w="1984"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Номер документа</w:t>
            </w:r>
          </w:p>
        </w:tc>
        <w:tc>
          <w:tcPr>
            <w:tcW w:w="1863"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Дата документа</w:t>
            </w: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p>
        </w:tc>
        <w:tc>
          <w:tcPr>
            <w:tcW w:w="4318" w:type="dxa"/>
          </w:tcPr>
          <w:p w:rsidR="00F31A58" w:rsidRPr="00851726" w:rsidRDefault="00F31A58" w:rsidP="00A34A93">
            <w:pPr>
              <w:pStyle w:val="ConsPlusNormal"/>
              <w:rPr>
                <w:rFonts w:ascii="Times New Roman" w:hAnsi="Times New Roman" w:cs="Times New Roman"/>
              </w:rPr>
            </w:pPr>
          </w:p>
        </w:tc>
        <w:tc>
          <w:tcPr>
            <w:tcW w:w="1984" w:type="dxa"/>
          </w:tcPr>
          <w:p w:rsidR="00F31A58" w:rsidRPr="00851726" w:rsidRDefault="00F31A58" w:rsidP="00A34A93">
            <w:pPr>
              <w:pStyle w:val="ConsPlusNormal"/>
              <w:rPr>
                <w:rFonts w:ascii="Times New Roman" w:hAnsi="Times New Roman" w:cs="Times New Roman"/>
              </w:rPr>
            </w:pPr>
          </w:p>
        </w:tc>
        <w:tc>
          <w:tcPr>
            <w:tcW w:w="1863" w:type="dxa"/>
          </w:tcPr>
          <w:p w:rsidR="00F31A58" w:rsidRPr="00851726" w:rsidRDefault="00F31A58" w:rsidP="00A34A93">
            <w:pPr>
              <w:pStyle w:val="ConsPlusNormal"/>
              <w:rPr>
                <w:rFonts w:ascii="Times New Roman" w:hAnsi="Times New Roman" w:cs="Times New Roman"/>
              </w:rPr>
            </w:pP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Приложение: ________________________________________________</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Номер телефона и адрес электронной почты для связи: _______________________</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Результат рассмотрения настоящего заявления прошу:</w:t>
      </w:r>
    </w:p>
    <w:p w:rsidR="00F31A58" w:rsidRPr="00851726" w:rsidRDefault="00F31A58" w:rsidP="00F31A5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41"/>
        <w:gridCol w:w="2126"/>
      </w:tblGrid>
      <w:tr w:rsidR="00F31A58" w:rsidRPr="00851726" w:rsidTr="00A34A93">
        <w:tc>
          <w:tcPr>
            <w:tcW w:w="694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2126"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694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126"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9067" w:type="dxa"/>
            <w:gridSpan w:val="2"/>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Указывается один из перечисленных способов</w:t>
            </w:r>
          </w:p>
        </w:tc>
      </w:tr>
    </w:tbl>
    <w:p w:rsidR="00F31A58" w:rsidRPr="00851726" w:rsidRDefault="00F31A58" w:rsidP="00F31A5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2211"/>
        <w:gridCol w:w="340"/>
        <w:gridCol w:w="3402"/>
      </w:tblGrid>
      <w:tr w:rsidR="00F31A58" w:rsidRPr="00851726" w:rsidTr="00A34A93">
        <w:tc>
          <w:tcPr>
            <w:tcW w:w="3119" w:type="dxa"/>
            <w:tcBorders>
              <w:top w:val="nil"/>
              <w:left w:val="nil"/>
              <w:bottom w:val="nil"/>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2211"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3119" w:type="dxa"/>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c>
          <w:tcPr>
            <w:tcW w:w="2211"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(подпись)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(при наличии)</w:t>
            </w:r>
          </w:p>
        </w:tc>
      </w:tr>
    </w:tbl>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jc w:val="right"/>
        <w:outlineLvl w:val="1"/>
        <w:rPr>
          <w:rFonts w:ascii="Times New Roman" w:hAnsi="Times New Roman" w:cs="Times New Roman"/>
        </w:rPr>
      </w:pPr>
      <w:r w:rsidRPr="00851726">
        <w:rPr>
          <w:rFonts w:ascii="Times New Roman" w:hAnsi="Times New Roman" w:cs="Times New Roman"/>
        </w:rPr>
        <w:t>Приложение 7</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 Административному регламенту</w:t>
      </w:r>
    </w:p>
    <w:p w:rsidR="00F31A58" w:rsidRPr="00851726" w:rsidRDefault="00F31A58" w:rsidP="00F31A58">
      <w:pPr>
        <w:pStyle w:val="ConsPlusNormal"/>
        <w:jc w:val="right"/>
        <w:rPr>
          <w:rFonts w:ascii="Times New Roman" w:hAnsi="Times New Roman" w:cs="Times New Roman"/>
        </w:rPr>
      </w:pP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Рекомендуемая форма</w:t>
      </w:r>
    </w:p>
    <w:p w:rsidR="00F31A58" w:rsidRPr="00851726" w:rsidRDefault="00F31A58" w:rsidP="00F31A58">
      <w:pPr>
        <w:pStyle w:val="ConsPlusNormal"/>
        <w:jc w:val="right"/>
        <w:rPr>
          <w:rFonts w:ascii="Times New Roman" w:hAnsi="Times New Roman" w:cs="Times New Roman"/>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689"/>
        <w:gridCol w:w="1629"/>
        <w:gridCol w:w="524"/>
        <w:gridCol w:w="1503"/>
        <w:gridCol w:w="1820"/>
      </w:tblGrid>
      <w:tr w:rsidR="00F31A58" w:rsidRPr="00851726" w:rsidTr="00A34A93">
        <w:tc>
          <w:tcPr>
            <w:tcW w:w="9072" w:type="dxa"/>
            <w:gridSpan w:val="6"/>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bookmarkStart w:id="67" w:name="P1765"/>
            <w:bookmarkEnd w:id="67"/>
            <w:r w:rsidRPr="00851726">
              <w:rPr>
                <w:rFonts w:ascii="Times New Roman" w:hAnsi="Times New Roman" w:cs="Times New Roman"/>
              </w:rPr>
              <w:t>ЗАЯВЛЕНИЕ</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об исправлении допущенных опечаток и ошибок</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в разрешении на строительство</w:t>
            </w:r>
          </w:p>
        </w:tc>
      </w:tr>
      <w:tr w:rsidR="00F31A58" w:rsidRPr="00851726" w:rsidTr="00A34A93">
        <w:tc>
          <w:tcPr>
            <w:tcW w:w="9072" w:type="dxa"/>
            <w:gridSpan w:val="6"/>
            <w:tcBorders>
              <w:top w:val="nil"/>
              <w:left w:val="nil"/>
              <w:bottom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c>
          <w:tcPr>
            <w:tcW w:w="9072" w:type="dxa"/>
            <w:gridSpan w:val="6"/>
            <w:tcBorders>
              <w:top w:val="nil"/>
              <w:left w:val="nil"/>
              <w:bottom w:val="nil"/>
              <w:right w:val="nil"/>
            </w:tcBorders>
          </w:tcPr>
          <w:p w:rsidR="00F31A58" w:rsidRPr="00851726" w:rsidRDefault="00F31A58" w:rsidP="00A34A93">
            <w:pPr>
              <w:pStyle w:val="ConsPlusNormal"/>
              <w:jc w:val="right"/>
              <w:rPr>
                <w:rFonts w:ascii="Times New Roman" w:hAnsi="Times New Roman" w:cs="Times New Roman"/>
              </w:rPr>
            </w:pPr>
            <w:r w:rsidRPr="00851726">
              <w:rPr>
                <w:rFonts w:ascii="Times New Roman" w:hAnsi="Times New Roman" w:cs="Times New Roman"/>
              </w:rPr>
              <w:t>"__" __________ 20___ г.</w:t>
            </w:r>
          </w:p>
        </w:tc>
      </w:tr>
      <w:tr w:rsidR="00F31A58" w:rsidRPr="00851726" w:rsidTr="00A34A93">
        <w:tc>
          <w:tcPr>
            <w:tcW w:w="9072" w:type="dxa"/>
            <w:gridSpan w:val="6"/>
            <w:tcBorders>
              <w:top w:val="nil"/>
              <w:left w:val="nil"/>
              <w:bottom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c>
          <w:tcPr>
            <w:tcW w:w="9072" w:type="dxa"/>
            <w:gridSpan w:val="6"/>
            <w:tcBorders>
              <w:top w:val="nil"/>
              <w:left w:val="nil"/>
              <w:right w:val="nil"/>
            </w:tcBorders>
          </w:tcPr>
          <w:p w:rsidR="00F31A58" w:rsidRPr="00851726" w:rsidRDefault="00F31A58" w:rsidP="00A34A93">
            <w:pPr>
              <w:pStyle w:val="ConsPlusNormal"/>
              <w:jc w:val="right"/>
              <w:rPr>
                <w:rFonts w:ascii="Times New Roman" w:hAnsi="Times New Roman" w:cs="Times New Roman"/>
              </w:rPr>
            </w:pPr>
          </w:p>
        </w:tc>
      </w:tr>
      <w:tr w:rsidR="00F31A58" w:rsidRPr="00851726" w:rsidTr="00A34A93">
        <w:tc>
          <w:tcPr>
            <w:tcW w:w="9072" w:type="dxa"/>
            <w:gridSpan w:val="6"/>
            <w:tcBorders>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(наименование уполномоченного на выдачу разрешений на строительство органа местного самоуправления)</w:t>
            </w:r>
          </w:p>
        </w:tc>
      </w:tr>
      <w:tr w:rsidR="00F31A58" w:rsidRPr="00851726" w:rsidTr="00A34A93">
        <w:tc>
          <w:tcPr>
            <w:tcW w:w="9072" w:type="dxa"/>
            <w:gridSpan w:val="6"/>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6"/>
            <w:tcBorders>
              <w:top w:val="nil"/>
              <w:left w:val="nil"/>
              <w:bottom w:val="nil"/>
              <w:right w:val="nil"/>
            </w:tcBorders>
          </w:tcPr>
          <w:p w:rsidR="00F31A58" w:rsidRPr="00851726" w:rsidRDefault="00F31A58" w:rsidP="00A34A93">
            <w:pPr>
              <w:pStyle w:val="ConsPlusNormal"/>
              <w:ind w:firstLine="283"/>
              <w:jc w:val="both"/>
              <w:rPr>
                <w:rFonts w:ascii="Times New Roman" w:hAnsi="Times New Roman" w:cs="Times New Roman"/>
              </w:rPr>
            </w:pPr>
            <w:r w:rsidRPr="00851726">
              <w:rPr>
                <w:rFonts w:ascii="Times New Roman" w:hAnsi="Times New Roman" w:cs="Times New Roman"/>
              </w:rPr>
              <w:t>Прошу исправить допущенную опечатку/ошибку в разрешении на строительство.</w:t>
            </w:r>
          </w:p>
        </w:tc>
      </w:tr>
      <w:tr w:rsidR="00F31A58" w:rsidRPr="00851726" w:rsidTr="00A34A93">
        <w:tc>
          <w:tcPr>
            <w:tcW w:w="9072" w:type="dxa"/>
            <w:gridSpan w:val="6"/>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9072" w:type="dxa"/>
            <w:gridSpan w:val="6"/>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 Сведения о застройщике</w:t>
            </w:r>
          </w:p>
        </w:tc>
      </w:tr>
      <w:tr w:rsidR="00F31A58" w:rsidRPr="00851726" w:rsidTr="00A34A93">
        <w:tc>
          <w:tcPr>
            <w:tcW w:w="9072" w:type="dxa"/>
            <w:gridSpan w:val="6"/>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Сведения о физическом лице, в случае если застройщиком является физическое лицо:</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1.1.1.</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Фамилия, имя, отчество</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(при наличии)</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1.1.2.</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1.1.3.</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Основной государственный регистрационный номер индивидуального предпринимателя</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Сведения о юридическом лице:</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1.2.1.</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Полное наименование</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1.2.2.</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Основной государственный регистрационный номер</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1.2.3.</w:t>
            </w:r>
          </w:p>
        </w:tc>
        <w:tc>
          <w:tcPr>
            <w:tcW w:w="4318" w:type="dxa"/>
            <w:gridSpan w:val="2"/>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Идентификационный номер налогоплательщика - юридического лица</w:t>
            </w:r>
          </w:p>
        </w:tc>
        <w:tc>
          <w:tcPr>
            <w:tcW w:w="3847" w:type="dxa"/>
            <w:gridSpan w:val="3"/>
          </w:tcPr>
          <w:p w:rsidR="00F31A58" w:rsidRPr="00851726" w:rsidRDefault="00F31A58" w:rsidP="00A34A93">
            <w:pPr>
              <w:pStyle w:val="ConsPlusNormal"/>
              <w:rPr>
                <w:rFonts w:ascii="Times New Roman" w:hAnsi="Times New Roman" w:cs="Times New Roman"/>
              </w:rPr>
            </w:pPr>
          </w:p>
        </w:tc>
      </w:tr>
      <w:tr w:rsidR="00F31A58" w:rsidRPr="00851726" w:rsidTr="00A34A93">
        <w:tc>
          <w:tcPr>
            <w:tcW w:w="9072" w:type="dxa"/>
            <w:gridSpan w:val="6"/>
            <w:tcBorders>
              <w:left w:val="nil"/>
              <w:bottom w:val="nil"/>
              <w:right w:val="nil"/>
            </w:tcBorders>
          </w:tcPr>
          <w:p w:rsidR="00F31A58" w:rsidRPr="00851726" w:rsidRDefault="00F31A58" w:rsidP="00A34A93">
            <w:pPr>
              <w:pStyle w:val="ConsPlusNormal"/>
              <w:rPr>
                <w:rFonts w:ascii="Times New Roman" w:hAnsi="Times New Roman" w:cs="Times New Roman"/>
              </w:rPr>
            </w:pPr>
          </w:p>
        </w:tc>
      </w:tr>
      <w:tr w:rsidR="00F31A58" w:rsidRPr="00851726" w:rsidTr="00A34A93">
        <w:tc>
          <w:tcPr>
            <w:tcW w:w="9072" w:type="dxa"/>
            <w:gridSpan w:val="6"/>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2. Сведения о выданном разрешении на строительство, содержащем допущенную опечатку/ ошибку</w:t>
            </w:r>
          </w:p>
        </w:tc>
      </w:tr>
      <w:tr w:rsidR="00F31A58" w:rsidRPr="00851726" w:rsidTr="00A34A93">
        <w:tc>
          <w:tcPr>
            <w:tcW w:w="9072" w:type="dxa"/>
            <w:gridSpan w:val="6"/>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N</w:t>
            </w:r>
          </w:p>
        </w:tc>
        <w:tc>
          <w:tcPr>
            <w:tcW w:w="4318" w:type="dxa"/>
            <w:gridSpan w:val="2"/>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Орган, выдавший разрешение на строительство</w:t>
            </w:r>
          </w:p>
        </w:tc>
        <w:tc>
          <w:tcPr>
            <w:tcW w:w="2027" w:type="dxa"/>
            <w:gridSpan w:val="2"/>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Номер документа</w:t>
            </w:r>
          </w:p>
        </w:tc>
        <w:tc>
          <w:tcPr>
            <w:tcW w:w="1820"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Дата документа</w:t>
            </w: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2.1.</w:t>
            </w:r>
          </w:p>
        </w:tc>
        <w:tc>
          <w:tcPr>
            <w:tcW w:w="4318" w:type="dxa"/>
            <w:gridSpan w:val="2"/>
          </w:tcPr>
          <w:p w:rsidR="00F31A58" w:rsidRPr="00851726" w:rsidRDefault="00F31A58" w:rsidP="00A34A93">
            <w:pPr>
              <w:pStyle w:val="ConsPlusNormal"/>
              <w:rPr>
                <w:rFonts w:ascii="Times New Roman" w:hAnsi="Times New Roman" w:cs="Times New Roman"/>
              </w:rPr>
            </w:pPr>
          </w:p>
        </w:tc>
        <w:tc>
          <w:tcPr>
            <w:tcW w:w="2027" w:type="dxa"/>
            <w:gridSpan w:val="2"/>
          </w:tcPr>
          <w:p w:rsidR="00F31A58" w:rsidRPr="00851726" w:rsidRDefault="00F31A58" w:rsidP="00A34A93">
            <w:pPr>
              <w:pStyle w:val="ConsPlusNormal"/>
              <w:rPr>
                <w:rFonts w:ascii="Times New Roman" w:hAnsi="Times New Roman" w:cs="Times New Roman"/>
              </w:rPr>
            </w:pPr>
          </w:p>
        </w:tc>
        <w:tc>
          <w:tcPr>
            <w:tcW w:w="1820"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9072" w:type="dxa"/>
            <w:gridSpan w:val="6"/>
            <w:tcBorders>
              <w:left w:val="nil"/>
              <w:bottom w:val="nil"/>
              <w:right w:val="nil"/>
            </w:tcBorders>
          </w:tcPr>
          <w:p w:rsidR="00F31A58" w:rsidRPr="00851726" w:rsidRDefault="00F31A58" w:rsidP="00A34A93">
            <w:pPr>
              <w:pStyle w:val="ConsPlusNormal"/>
              <w:rPr>
                <w:rFonts w:ascii="Times New Roman" w:hAnsi="Times New Roman" w:cs="Times New Roman"/>
              </w:rPr>
            </w:pPr>
          </w:p>
        </w:tc>
      </w:tr>
      <w:tr w:rsidR="00F31A58" w:rsidRPr="00851726" w:rsidTr="00A34A93">
        <w:tc>
          <w:tcPr>
            <w:tcW w:w="9072" w:type="dxa"/>
            <w:gridSpan w:val="6"/>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 Обоснование для внесения исправлений в разрешение на строительство</w:t>
            </w:r>
          </w:p>
        </w:tc>
      </w:tr>
      <w:tr w:rsidR="00F31A58" w:rsidRPr="00851726" w:rsidTr="00A34A93">
        <w:tc>
          <w:tcPr>
            <w:tcW w:w="9072" w:type="dxa"/>
            <w:gridSpan w:val="6"/>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3.1.</w:t>
            </w:r>
          </w:p>
        </w:tc>
        <w:tc>
          <w:tcPr>
            <w:tcW w:w="2689"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Данные (сведения), указанные в разрешении на строительство</w:t>
            </w:r>
          </w:p>
        </w:tc>
        <w:tc>
          <w:tcPr>
            <w:tcW w:w="2153" w:type="dxa"/>
            <w:gridSpan w:val="2"/>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Данные (сведения), которые необходимо указать в разрешении на строительство</w:t>
            </w:r>
          </w:p>
        </w:tc>
        <w:tc>
          <w:tcPr>
            <w:tcW w:w="3323" w:type="dxa"/>
            <w:gridSpan w:val="2"/>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p>
        </w:tc>
        <w:tc>
          <w:tcPr>
            <w:tcW w:w="2689" w:type="dxa"/>
          </w:tcPr>
          <w:p w:rsidR="00F31A58" w:rsidRPr="00851726" w:rsidRDefault="00F31A58" w:rsidP="00A34A93">
            <w:pPr>
              <w:pStyle w:val="ConsPlusNormal"/>
              <w:rPr>
                <w:rFonts w:ascii="Times New Roman" w:hAnsi="Times New Roman" w:cs="Times New Roman"/>
              </w:rPr>
            </w:pPr>
          </w:p>
        </w:tc>
        <w:tc>
          <w:tcPr>
            <w:tcW w:w="2153" w:type="dxa"/>
            <w:gridSpan w:val="2"/>
          </w:tcPr>
          <w:p w:rsidR="00F31A58" w:rsidRPr="00851726" w:rsidRDefault="00F31A58" w:rsidP="00A34A93">
            <w:pPr>
              <w:pStyle w:val="ConsPlusNormal"/>
              <w:rPr>
                <w:rFonts w:ascii="Times New Roman" w:hAnsi="Times New Roman" w:cs="Times New Roman"/>
              </w:rPr>
            </w:pPr>
          </w:p>
        </w:tc>
        <w:tc>
          <w:tcPr>
            <w:tcW w:w="3323" w:type="dxa"/>
            <w:gridSpan w:val="2"/>
          </w:tcPr>
          <w:p w:rsidR="00F31A58" w:rsidRPr="00851726" w:rsidRDefault="00F31A58" w:rsidP="00A34A93">
            <w:pPr>
              <w:pStyle w:val="ConsPlusNormal"/>
              <w:rPr>
                <w:rFonts w:ascii="Times New Roman" w:hAnsi="Times New Roman" w:cs="Times New Roman"/>
              </w:rPr>
            </w:pP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Приложение: ________________________________________________</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Номер телефона и адрес электронной почты для связи: _______________________</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Результат рассмотрения настоящего заявления прошу:</w:t>
      </w:r>
    </w:p>
    <w:p w:rsidR="00F31A58" w:rsidRPr="00851726" w:rsidRDefault="00F31A58" w:rsidP="00F31A5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99"/>
        <w:gridCol w:w="2268"/>
      </w:tblGrid>
      <w:tr w:rsidR="00F31A58" w:rsidRPr="00851726" w:rsidTr="00A34A93">
        <w:tc>
          <w:tcPr>
            <w:tcW w:w="679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2268"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679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268"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9067" w:type="dxa"/>
            <w:gridSpan w:val="2"/>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Указывается один из перечисленных способов</w:t>
            </w:r>
          </w:p>
        </w:tc>
      </w:tr>
    </w:tbl>
    <w:p w:rsidR="00F31A58" w:rsidRPr="00851726" w:rsidRDefault="00F31A58" w:rsidP="00F31A58">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2211"/>
        <w:gridCol w:w="340"/>
        <w:gridCol w:w="3402"/>
      </w:tblGrid>
      <w:tr w:rsidR="00F31A58" w:rsidRPr="00851726" w:rsidTr="00A34A93">
        <w:tc>
          <w:tcPr>
            <w:tcW w:w="3119" w:type="dxa"/>
            <w:tcBorders>
              <w:top w:val="nil"/>
              <w:left w:val="nil"/>
              <w:bottom w:val="nil"/>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2211"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3119" w:type="dxa"/>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c>
          <w:tcPr>
            <w:tcW w:w="2211"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(подпись)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(при наличии)</w:t>
            </w:r>
          </w:p>
        </w:tc>
      </w:tr>
    </w:tbl>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jc w:val="right"/>
        <w:outlineLvl w:val="1"/>
        <w:rPr>
          <w:rFonts w:ascii="Times New Roman" w:hAnsi="Times New Roman" w:cs="Times New Roman"/>
        </w:rPr>
      </w:pPr>
      <w:r w:rsidRPr="00851726">
        <w:rPr>
          <w:rFonts w:ascii="Times New Roman" w:hAnsi="Times New Roman" w:cs="Times New Roman"/>
        </w:rPr>
        <w:t>Приложение 8</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 Административному регламенту</w:t>
      </w:r>
    </w:p>
    <w:p w:rsidR="00F31A58" w:rsidRPr="00851726" w:rsidRDefault="00F31A58" w:rsidP="00F31A58">
      <w:pPr>
        <w:pStyle w:val="ConsPlusNormal"/>
        <w:jc w:val="right"/>
        <w:rPr>
          <w:rFonts w:ascii="Times New Roman" w:hAnsi="Times New Roman" w:cs="Times New Roman"/>
        </w:rPr>
      </w:pP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Рекомендуемая форма</w:t>
      </w:r>
    </w:p>
    <w:p w:rsidR="00F31A58" w:rsidRPr="00851726" w:rsidRDefault="00F31A58" w:rsidP="00F31A58">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850"/>
        <w:gridCol w:w="4706"/>
      </w:tblGrid>
      <w:tr w:rsidR="00F31A58" w:rsidRPr="00851726" w:rsidTr="00A34A93">
        <w:tc>
          <w:tcPr>
            <w:tcW w:w="3515" w:type="dxa"/>
            <w:vMerge w:val="restart"/>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850" w:type="dxa"/>
            <w:tcBorders>
              <w:top w:val="nil"/>
              <w:left w:val="nil"/>
              <w:bottom w:val="nil"/>
              <w:right w:val="nil"/>
            </w:tcBorders>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Кому</w:t>
            </w:r>
          </w:p>
        </w:tc>
        <w:tc>
          <w:tcPr>
            <w:tcW w:w="4706" w:type="dxa"/>
            <w:tcBorders>
              <w:top w:val="nil"/>
              <w:left w:val="nil"/>
              <w:bottom w:val="single" w:sz="4" w:space="0" w:color="auto"/>
              <w:right w:val="nil"/>
            </w:tcBorders>
          </w:tcPr>
          <w:p w:rsidR="00F31A58" w:rsidRPr="00851726" w:rsidRDefault="00F31A58" w:rsidP="00A34A93">
            <w:pPr>
              <w:pStyle w:val="ConsPlusNormal"/>
              <w:jc w:val="both"/>
              <w:rPr>
                <w:rFonts w:ascii="Times New Roman" w:hAnsi="Times New Roman" w:cs="Times New Roman"/>
              </w:rPr>
            </w:pPr>
          </w:p>
        </w:tc>
      </w:tr>
      <w:tr w:rsidR="00F31A58" w:rsidRPr="00851726" w:rsidTr="00A34A93">
        <w:tc>
          <w:tcPr>
            <w:tcW w:w="3515" w:type="dxa"/>
            <w:vMerge/>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5556" w:type="dxa"/>
            <w:gridSpan w:val="2"/>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F31A58" w:rsidRPr="00851726" w:rsidTr="00A34A93">
        <w:tc>
          <w:tcPr>
            <w:tcW w:w="3515" w:type="dxa"/>
            <w:vMerge/>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5556" w:type="dxa"/>
            <w:gridSpan w:val="2"/>
            <w:tcBorders>
              <w:top w:val="nil"/>
              <w:left w:val="nil"/>
              <w:bottom w:val="single" w:sz="4" w:space="0" w:color="auto"/>
              <w:right w:val="nil"/>
            </w:tcBorders>
          </w:tcPr>
          <w:p w:rsidR="00F31A58" w:rsidRPr="00851726" w:rsidRDefault="00F31A58" w:rsidP="00A34A93">
            <w:pPr>
              <w:pStyle w:val="ConsPlusNormal"/>
              <w:jc w:val="both"/>
              <w:rPr>
                <w:rFonts w:ascii="Times New Roman" w:hAnsi="Times New Roman" w:cs="Times New Roman"/>
              </w:rPr>
            </w:pPr>
          </w:p>
        </w:tc>
      </w:tr>
      <w:tr w:rsidR="00F31A58" w:rsidRPr="00851726" w:rsidTr="00A34A93">
        <w:tblPrEx>
          <w:tblBorders>
            <w:insideH w:val="single" w:sz="4" w:space="0" w:color="auto"/>
          </w:tblBorders>
        </w:tblPrEx>
        <w:tc>
          <w:tcPr>
            <w:tcW w:w="3515" w:type="dxa"/>
            <w:vMerge/>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5556" w:type="dxa"/>
            <w:gridSpan w:val="2"/>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почтовый индекс и адрес, телефон, адрес электронной почты)</w:t>
            </w:r>
          </w:p>
        </w:tc>
      </w:tr>
    </w:tbl>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jc w:val="center"/>
        <w:rPr>
          <w:rFonts w:ascii="Times New Roman" w:hAnsi="Times New Roman" w:cs="Times New Roman"/>
        </w:rPr>
      </w:pPr>
      <w:bookmarkStart w:id="68" w:name="P1862"/>
      <w:bookmarkEnd w:id="68"/>
      <w:r w:rsidRPr="00851726">
        <w:rPr>
          <w:rFonts w:ascii="Times New Roman" w:hAnsi="Times New Roman" w:cs="Times New Roman"/>
        </w:rPr>
        <w:t>РЕШЕНИЕ</w:t>
      </w:r>
    </w:p>
    <w:p w:rsidR="00F31A58" w:rsidRPr="00851726" w:rsidRDefault="00F31A58" w:rsidP="00F31A58">
      <w:pPr>
        <w:pStyle w:val="ConsPlusNormal"/>
        <w:jc w:val="center"/>
        <w:rPr>
          <w:rFonts w:ascii="Times New Roman" w:hAnsi="Times New Roman" w:cs="Times New Roman"/>
        </w:rPr>
      </w:pPr>
      <w:r w:rsidRPr="00851726">
        <w:rPr>
          <w:rFonts w:ascii="Times New Roman" w:hAnsi="Times New Roman" w:cs="Times New Roman"/>
        </w:rPr>
        <w:t>об отказе в приеме документов</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jc w:val="center"/>
        <w:rPr>
          <w:rFonts w:ascii="Times New Roman" w:hAnsi="Times New Roman" w:cs="Times New Roman"/>
        </w:rPr>
      </w:pPr>
      <w:r w:rsidRPr="00851726">
        <w:rPr>
          <w:rFonts w:ascii="Times New Roman" w:hAnsi="Times New Roman" w:cs="Times New Roman"/>
        </w:rPr>
        <w:t>____________________________________________________________</w:t>
      </w:r>
    </w:p>
    <w:p w:rsidR="00F31A58" w:rsidRPr="00851726" w:rsidRDefault="00F31A58" w:rsidP="00F31A58">
      <w:pPr>
        <w:pStyle w:val="ConsPlusNormal"/>
        <w:jc w:val="center"/>
        <w:rPr>
          <w:rFonts w:ascii="Times New Roman" w:hAnsi="Times New Roman" w:cs="Times New Roman"/>
        </w:rPr>
      </w:pPr>
      <w:r w:rsidRPr="00851726">
        <w:rPr>
          <w:rFonts w:ascii="Times New Roman" w:hAnsi="Times New Roman" w:cs="Times New Roman"/>
        </w:rPr>
        <w:t>(наименование уполномоченного на выдачу разрешений</w:t>
      </w:r>
    </w:p>
    <w:p w:rsidR="00F31A58" w:rsidRPr="00851726" w:rsidRDefault="00F31A58" w:rsidP="00F31A58">
      <w:pPr>
        <w:pStyle w:val="ConsPlusNormal"/>
        <w:jc w:val="center"/>
        <w:rPr>
          <w:rFonts w:ascii="Times New Roman" w:hAnsi="Times New Roman" w:cs="Times New Roman"/>
        </w:rPr>
      </w:pPr>
      <w:r w:rsidRPr="00851726">
        <w:rPr>
          <w:rFonts w:ascii="Times New Roman" w:hAnsi="Times New Roman" w:cs="Times New Roman"/>
        </w:rPr>
        <w:t>на строительство органа местного самоуправления)</w:t>
      </w:r>
    </w:p>
    <w:p w:rsidR="00F31A58" w:rsidRPr="00851726" w:rsidRDefault="00F31A58" w:rsidP="00F31A58">
      <w:pPr>
        <w:pStyle w:val="ConsPlusNormal"/>
        <w:jc w:val="center"/>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В приеме документов для предоставления муниципальной услуги "Выдача разрешения на строительство" Вам отказано по следующим основаниям:</w:t>
      </w:r>
    </w:p>
    <w:p w:rsidR="00F31A58" w:rsidRPr="00851726" w:rsidRDefault="00F31A58" w:rsidP="00F31A5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4649"/>
        <w:gridCol w:w="2891"/>
      </w:tblGrid>
      <w:tr w:rsidR="00F31A58" w:rsidRPr="00851726" w:rsidTr="00A34A93">
        <w:tc>
          <w:tcPr>
            <w:tcW w:w="1531"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N пункта Административного регламента</w:t>
            </w:r>
          </w:p>
        </w:tc>
        <w:tc>
          <w:tcPr>
            <w:tcW w:w="4649"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Наименование основания для отказа в соответствии с Административным регламентом</w:t>
            </w:r>
          </w:p>
        </w:tc>
        <w:tc>
          <w:tcPr>
            <w:tcW w:w="2891"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Разъяснение причин отказа в приеме документов</w:t>
            </w:r>
          </w:p>
        </w:tc>
      </w:tr>
      <w:tr w:rsidR="00F31A58" w:rsidRPr="00851726" w:rsidTr="00A34A93">
        <w:tc>
          <w:tcPr>
            <w:tcW w:w="1531" w:type="dxa"/>
          </w:tcPr>
          <w:p w:rsidR="00F31A58" w:rsidRPr="00851726" w:rsidRDefault="00F31A58" w:rsidP="00A34A93">
            <w:pPr>
              <w:pStyle w:val="ConsPlusNormal"/>
              <w:rPr>
                <w:rFonts w:ascii="Times New Roman" w:hAnsi="Times New Roman" w:cs="Times New Roman"/>
              </w:rPr>
            </w:pPr>
            <w:hyperlink w:anchor="P884">
              <w:r w:rsidRPr="00851726">
                <w:rPr>
                  <w:rFonts w:ascii="Times New Roman" w:hAnsi="Times New Roman" w:cs="Times New Roman"/>
                  <w:color w:val="0000FF"/>
                </w:rPr>
                <w:t>подпункт "а" пункта 2.15</w:t>
              </w:r>
            </w:hyperlink>
          </w:p>
        </w:tc>
        <w:tc>
          <w:tcPr>
            <w:tcW w:w="464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муниципальной услуги</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указывается, какое ведомство, организация предоставляет услугу, информация о его местонахождении</w:t>
            </w:r>
          </w:p>
        </w:tc>
      </w:tr>
      <w:tr w:rsidR="00F31A58" w:rsidRPr="00851726" w:rsidTr="00A34A93">
        <w:tc>
          <w:tcPr>
            <w:tcW w:w="1531" w:type="dxa"/>
          </w:tcPr>
          <w:p w:rsidR="00F31A58" w:rsidRPr="00851726" w:rsidRDefault="00F31A58" w:rsidP="00A34A93">
            <w:pPr>
              <w:pStyle w:val="ConsPlusNormal"/>
              <w:rPr>
                <w:rFonts w:ascii="Times New Roman" w:hAnsi="Times New Roman" w:cs="Times New Roman"/>
              </w:rPr>
            </w:pPr>
            <w:hyperlink w:anchor="P885">
              <w:r w:rsidRPr="00851726">
                <w:rPr>
                  <w:rFonts w:ascii="Times New Roman" w:hAnsi="Times New Roman" w:cs="Times New Roman"/>
                  <w:color w:val="0000FF"/>
                </w:rPr>
                <w:t>подпункт "б" пункта 2.15</w:t>
              </w:r>
            </w:hyperlink>
          </w:p>
        </w:tc>
        <w:tc>
          <w:tcPr>
            <w:tcW w:w="464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или в единой информационной системе жилищного строительства</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31" w:type="dxa"/>
          </w:tcPr>
          <w:p w:rsidR="00F31A58" w:rsidRPr="00851726" w:rsidRDefault="00F31A58" w:rsidP="00A34A93">
            <w:pPr>
              <w:pStyle w:val="ConsPlusNormal"/>
              <w:rPr>
                <w:rFonts w:ascii="Times New Roman" w:hAnsi="Times New Roman" w:cs="Times New Roman"/>
              </w:rPr>
            </w:pPr>
            <w:hyperlink w:anchor="P886">
              <w:r w:rsidRPr="00851726">
                <w:rPr>
                  <w:rFonts w:ascii="Times New Roman" w:hAnsi="Times New Roman" w:cs="Times New Roman"/>
                  <w:color w:val="0000FF"/>
                </w:rPr>
                <w:t>подпункт "в" пункта 2.15</w:t>
              </w:r>
            </w:hyperlink>
          </w:p>
        </w:tc>
        <w:tc>
          <w:tcPr>
            <w:tcW w:w="464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непредставление документа, предусмотренного </w:t>
            </w:r>
            <w:hyperlink w:anchor="P814">
              <w:r w:rsidRPr="00851726">
                <w:rPr>
                  <w:rFonts w:ascii="Times New Roman" w:hAnsi="Times New Roman" w:cs="Times New Roman"/>
                  <w:color w:val="0000FF"/>
                </w:rPr>
                <w:t>подпунктом "б" пункта 2.10</w:t>
              </w:r>
            </w:hyperlink>
            <w:r w:rsidRPr="00851726">
              <w:rPr>
                <w:rFonts w:ascii="Times New Roman" w:hAnsi="Times New Roman" w:cs="Times New Roman"/>
              </w:rPr>
              <w:t xml:space="preserve"> настоящего Административного регламента</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указывается исчерпывающий перечень документов, не представленных заявителем</w:t>
            </w:r>
          </w:p>
        </w:tc>
      </w:tr>
      <w:tr w:rsidR="00F31A58" w:rsidRPr="00851726" w:rsidTr="00A34A93">
        <w:tc>
          <w:tcPr>
            <w:tcW w:w="1531" w:type="dxa"/>
          </w:tcPr>
          <w:p w:rsidR="00F31A58" w:rsidRPr="00851726" w:rsidRDefault="00F31A58" w:rsidP="00A34A93">
            <w:pPr>
              <w:pStyle w:val="ConsPlusNormal"/>
              <w:rPr>
                <w:rFonts w:ascii="Times New Roman" w:hAnsi="Times New Roman" w:cs="Times New Roman"/>
              </w:rPr>
            </w:pPr>
            <w:hyperlink w:anchor="P887">
              <w:r w:rsidRPr="00851726">
                <w:rPr>
                  <w:rFonts w:ascii="Times New Roman" w:hAnsi="Times New Roman" w:cs="Times New Roman"/>
                  <w:color w:val="0000FF"/>
                </w:rPr>
                <w:t>подпункт "г" пункта 2.15</w:t>
              </w:r>
            </w:hyperlink>
          </w:p>
        </w:tc>
        <w:tc>
          <w:tcPr>
            <w:tcW w:w="464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представленные документы утратили силу на день обращения за получением услуги (документ, удостоверяющий полномочия представителя заявителя, в случае обращения за получением услуги указанным лицом)</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указывается исчерпывающий перечень документов, утративших силу</w:t>
            </w:r>
          </w:p>
        </w:tc>
      </w:tr>
      <w:tr w:rsidR="00F31A58" w:rsidRPr="00851726" w:rsidTr="00A34A93">
        <w:tc>
          <w:tcPr>
            <w:tcW w:w="1531" w:type="dxa"/>
          </w:tcPr>
          <w:p w:rsidR="00F31A58" w:rsidRPr="00851726" w:rsidRDefault="00F31A58" w:rsidP="00A34A93">
            <w:pPr>
              <w:pStyle w:val="ConsPlusNormal"/>
              <w:rPr>
                <w:rFonts w:ascii="Times New Roman" w:hAnsi="Times New Roman" w:cs="Times New Roman"/>
              </w:rPr>
            </w:pPr>
            <w:hyperlink w:anchor="P888">
              <w:r w:rsidRPr="00851726">
                <w:rPr>
                  <w:rFonts w:ascii="Times New Roman" w:hAnsi="Times New Roman" w:cs="Times New Roman"/>
                  <w:color w:val="0000FF"/>
                </w:rPr>
                <w:t>подпункт "д" пункта 2.15</w:t>
              </w:r>
            </w:hyperlink>
          </w:p>
        </w:tc>
        <w:tc>
          <w:tcPr>
            <w:tcW w:w="464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представленные документы содержат подчистки и исправления текста</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указывается исчерпывающий перечень документов, содержащих подчистки и исправления текста</w:t>
            </w:r>
          </w:p>
        </w:tc>
      </w:tr>
      <w:tr w:rsidR="00F31A58" w:rsidRPr="00851726" w:rsidTr="00A34A93">
        <w:tc>
          <w:tcPr>
            <w:tcW w:w="1531" w:type="dxa"/>
          </w:tcPr>
          <w:p w:rsidR="00F31A58" w:rsidRPr="00851726" w:rsidRDefault="00F31A58" w:rsidP="00A34A93">
            <w:pPr>
              <w:pStyle w:val="ConsPlusNormal"/>
              <w:rPr>
                <w:rFonts w:ascii="Times New Roman" w:hAnsi="Times New Roman" w:cs="Times New Roman"/>
              </w:rPr>
            </w:pPr>
            <w:hyperlink w:anchor="P889">
              <w:r w:rsidRPr="00851726">
                <w:rPr>
                  <w:rFonts w:ascii="Times New Roman" w:hAnsi="Times New Roman" w:cs="Times New Roman"/>
                  <w:color w:val="0000FF"/>
                </w:rPr>
                <w:t>подпункт "е" пункта 2.15</w:t>
              </w:r>
            </w:hyperlink>
          </w:p>
        </w:tc>
        <w:tc>
          <w:tcPr>
            <w:tcW w:w="464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указывается исчерпывающий перечень документов, содержащих повреждения</w:t>
            </w:r>
          </w:p>
        </w:tc>
      </w:tr>
      <w:tr w:rsidR="00F31A58" w:rsidRPr="00851726" w:rsidTr="00A34A93">
        <w:tc>
          <w:tcPr>
            <w:tcW w:w="1531" w:type="dxa"/>
          </w:tcPr>
          <w:p w:rsidR="00F31A58" w:rsidRPr="00851726" w:rsidRDefault="00F31A58" w:rsidP="00A34A93">
            <w:pPr>
              <w:pStyle w:val="ConsPlusNormal"/>
              <w:rPr>
                <w:rFonts w:ascii="Times New Roman" w:hAnsi="Times New Roman" w:cs="Times New Roman"/>
              </w:rPr>
            </w:pPr>
            <w:hyperlink w:anchor="P890">
              <w:r w:rsidRPr="00851726">
                <w:rPr>
                  <w:rFonts w:ascii="Times New Roman" w:hAnsi="Times New Roman" w:cs="Times New Roman"/>
                  <w:color w:val="0000FF"/>
                </w:rPr>
                <w:t>подпункт "ж" пункта 2.15</w:t>
              </w:r>
            </w:hyperlink>
          </w:p>
        </w:tc>
        <w:tc>
          <w:tcPr>
            <w:tcW w:w="464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выявлено несоблюдение установленных </w:t>
            </w:r>
            <w:hyperlink r:id="rId207">
              <w:r w:rsidRPr="00851726">
                <w:rPr>
                  <w:rFonts w:ascii="Times New Roman" w:hAnsi="Times New Roman" w:cs="Times New Roman"/>
                  <w:color w:val="0000FF"/>
                </w:rPr>
                <w:t>статьей 11</w:t>
              </w:r>
            </w:hyperlink>
            <w:r w:rsidRPr="00851726">
              <w:rPr>
                <w:rFonts w:ascii="Times New Roman" w:hAnsi="Times New Roman" w:cs="Times New Roman"/>
              </w:rPr>
              <w:t xml:space="preserve"> Федерального закона</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от 6 апреля 2011 года N 63-ФЗ</w:t>
            </w:r>
          </w:p>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"Об электронной подписи" условий признания квалифицированной электронной подписи действительной в документах, представленных </w:t>
            </w:r>
            <w:r w:rsidRPr="00851726">
              <w:rPr>
                <w:rFonts w:ascii="Times New Roman" w:hAnsi="Times New Roman" w:cs="Times New Roman"/>
              </w:rPr>
              <w:lastRenderedPageBreak/>
              <w:t>в электронной форме</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lastRenderedPageBreak/>
              <w:t>указывается исчерпывающий перечень электронных документов, не соответствующих указанному критерию</w:t>
            </w:r>
          </w:p>
        </w:tc>
      </w:tr>
    </w:tbl>
    <w:p w:rsidR="00F31A58" w:rsidRPr="00851726" w:rsidRDefault="00F31A58" w:rsidP="00F31A5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40"/>
        <w:gridCol w:w="2041"/>
        <w:gridCol w:w="340"/>
        <w:gridCol w:w="3086"/>
        <w:gridCol w:w="340"/>
      </w:tblGrid>
      <w:tr w:rsidR="00F31A58" w:rsidRPr="00851726" w:rsidTr="00A34A93">
        <w:tc>
          <w:tcPr>
            <w:tcW w:w="3288" w:type="dxa"/>
            <w:gridSpan w:val="2"/>
            <w:tcBorders>
              <w:top w:val="nil"/>
              <w:left w:val="nil"/>
              <w:bottom w:val="nil"/>
              <w:right w:val="nil"/>
            </w:tcBorders>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Дополнительно информируем:</w:t>
            </w:r>
          </w:p>
        </w:tc>
        <w:tc>
          <w:tcPr>
            <w:tcW w:w="5807" w:type="dxa"/>
            <w:gridSpan w:val="4"/>
            <w:tcBorders>
              <w:top w:val="nil"/>
              <w:left w:val="nil"/>
              <w:bottom w:val="single" w:sz="4" w:space="0" w:color="auto"/>
              <w:right w:val="nil"/>
            </w:tcBorders>
          </w:tcPr>
          <w:p w:rsidR="00F31A58" w:rsidRPr="00851726" w:rsidRDefault="00F31A58" w:rsidP="00A34A93">
            <w:pPr>
              <w:pStyle w:val="ConsPlusNormal"/>
              <w:jc w:val="both"/>
              <w:rPr>
                <w:rFonts w:ascii="Times New Roman" w:hAnsi="Times New Roman" w:cs="Times New Roman"/>
              </w:rPr>
            </w:pPr>
          </w:p>
        </w:tc>
      </w:tr>
      <w:tr w:rsidR="00F31A58" w:rsidRPr="00851726" w:rsidTr="00A34A93">
        <w:tc>
          <w:tcPr>
            <w:tcW w:w="8755" w:type="dxa"/>
            <w:gridSpan w:val="5"/>
            <w:tcBorders>
              <w:top w:val="nil"/>
              <w:left w:val="nil"/>
              <w:bottom w:val="single" w:sz="4" w:space="0" w:color="auto"/>
              <w:right w:val="nil"/>
            </w:tcBorders>
          </w:tcPr>
          <w:p w:rsidR="00F31A58" w:rsidRPr="00851726" w:rsidRDefault="00F31A58" w:rsidP="00A34A93">
            <w:pPr>
              <w:pStyle w:val="ConsPlusNormal"/>
              <w:jc w:val="center"/>
              <w:rPr>
                <w:rFonts w:ascii="Times New Roman" w:hAnsi="Times New Roman" w:cs="Times New Roman"/>
              </w:rPr>
            </w:pPr>
          </w:p>
        </w:tc>
        <w:tc>
          <w:tcPr>
            <w:tcW w:w="340" w:type="dxa"/>
            <w:tcBorders>
              <w:top w:val="single" w:sz="4" w:space="0" w:color="auto"/>
              <w:left w:val="nil"/>
              <w:bottom w:val="nil"/>
              <w:right w:val="nil"/>
            </w:tcBorders>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w:t>
            </w:r>
          </w:p>
        </w:tc>
      </w:tr>
      <w:tr w:rsidR="00F31A58" w:rsidRPr="00851726" w:rsidTr="00A34A93">
        <w:tc>
          <w:tcPr>
            <w:tcW w:w="8755" w:type="dxa"/>
            <w:gridSpan w:val="5"/>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(указывается информация, необходимая для устранения причин отказа в приеме документов, а также иная дополнительная информация при наличии)</w:t>
            </w:r>
          </w:p>
        </w:tc>
        <w:tc>
          <w:tcPr>
            <w:tcW w:w="340" w:type="dxa"/>
            <w:tcBorders>
              <w:top w:val="nil"/>
              <w:left w:val="nil"/>
              <w:bottom w:val="nil"/>
              <w:right w:val="nil"/>
            </w:tcBorders>
          </w:tcPr>
          <w:p w:rsidR="00F31A58" w:rsidRPr="00851726" w:rsidRDefault="00F31A58" w:rsidP="00A34A93">
            <w:pPr>
              <w:pStyle w:val="ConsPlusNormal"/>
              <w:jc w:val="both"/>
              <w:rPr>
                <w:rFonts w:ascii="Times New Roman" w:hAnsi="Times New Roman" w:cs="Times New Roman"/>
              </w:rPr>
            </w:pPr>
          </w:p>
        </w:tc>
      </w:tr>
      <w:tr w:rsidR="00F31A58" w:rsidRPr="00851726" w:rsidTr="00A34A93">
        <w:tc>
          <w:tcPr>
            <w:tcW w:w="9095" w:type="dxa"/>
            <w:gridSpan w:val="6"/>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2948"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2041"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3426" w:type="dxa"/>
            <w:gridSpan w:val="2"/>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insideH w:val="single" w:sz="4" w:space="0" w:color="auto"/>
          </w:tblBorders>
        </w:tblPrEx>
        <w:tc>
          <w:tcPr>
            <w:tcW w:w="2948"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(должность)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2041"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(подпись)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3426" w:type="dxa"/>
            <w:gridSpan w:val="2"/>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 (при наличии)</w:t>
            </w:r>
          </w:p>
        </w:tc>
      </w:tr>
    </w:tbl>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jc w:val="right"/>
        <w:outlineLvl w:val="1"/>
        <w:rPr>
          <w:rFonts w:ascii="Times New Roman" w:hAnsi="Times New Roman" w:cs="Times New Roman"/>
        </w:rPr>
      </w:pPr>
      <w:r w:rsidRPr="00851726">
        <w:rPr>
          <w:rFonts w:ascii="Times New Roman" w:hAnsi="Times New Roman" w:cs="Times New Roman"/>
        </w:rPr>
        <w:t>Приложение 9</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 Административному регламенту</w:t>
      </w:r>
    </w:p>
    <w:p w:rsidR="00F31A58" w:rsidRPr="00851726" w:rsidRDefault="00F31A58" w:rsidP="00F31A58">
      <w:pPr>
        <w:pStyle w:val="ConsPlusNormal"/>
        <w:jc w:val="right"/>
        <w:rPr>
          <w:rFonts w:ascii="Times New Roman" w:hAnsi="Times New Roman" w:cs="Times New Roman"/>
        </w:rPr>
      </w:pP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Рекомендуемая форма</w:t>
      </w:r>
    </w:p>
    <w:p w:rsidR="00F31A58" w:rsidRPr="00851726" w:rsidRDefault="00F31A58" w:rsidP="00F31A58">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850"/>
        <w:gridCol w:w="4706"/>
      </w:tblGrid>
      <w:tr w:rsidR="00F31A58" w:rsidRPr="00851726" w:rsidTr="00A34A93">
        <w:tc>
          <w:tcPr>
            <w:tcW w:w="3515" w:type="dxa"/>
            <w:vMerge w:val="restart"/>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850" w:type="dxa"/>
            <w:tcBorders>
              <w:top w:val="nil"/>
              <w:left w:val="nil"/>
              <w:bottom w:val="nil"/>
              <w:right w:val="nil"/>
            </w:tcBorders>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Кому</w:t>
            </w:r>
          </w:p>
        </w:tc>
        <w:tc>
          <w:tcPr>
            <w:tcW w:w="4706" w:type="dxa"/>
            <w:tcBorders>
              <w:top w:val="nil"/>
              <w:left w:val="nil"/>
              <w:bottom w:val="single" w:sz="4" w:space="0" w:color="auto"/>
              <w:right w:val="nil"/>
            </w:tcBorders>
          </w:tcPr>
          <w:p w:rsidR="00F31A58" w:rsidRPr="00851726" w:rsidRDefault="00F31A58" w:rsidP="00A34A93">
            <w:pPr>
              <w:pStyle w:val="ConsPlusNormal"/>
              <w:jc w:val="both"/>
              <w:rPr>
                <w:rFonts w:ascii="Times New Roman" w:hAnsi="Times New Roman" w:cs="Times New Roman"/>
              </w:rPr>
            </w:pPr>
          </w:p>
        </w:tc>
      </w:tr>
      <w:tr w:rsidR="00F31A58" w:rsidRPr="00851726" w:rsidTr="00A34A93">
        <w:tc>
          <w:tcPr>
            <w:tcW w:w="3515" w:type="dxa"/>
            <w:vMerge/>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5556" w:type="dxa"/>
            <w:gridSpan w:val="2"/>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F31A58" w:rsidRPr="00851726" w:rsidTr="00A34A93">
        <w:tc>
          <w:tcPr>
            <w:tcW w:w="3515" w:type="dxa"/>
            <w:vMerge/>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5556" w:type="dxa"/>
            <w:gridSpan w:val="2"/>
            <w:tcBorders>
              <w:top w:val="nil"/>
              <w:left w:val="nil"/>
              <w:bottom w:val="single" w:sz="4" w:space="0" w:color="auto"/>
              <w:right w:val="nil"/>
            </w:tcBorders>
          </w:tcPr>
          <w:p w:rsidR="00F31A58" w:rsidRPr="00851726" w:rsidRDefault="00F31A58" w:rsidP="00A34A93">
            <w:pPr>
              <w:pStyle w:val="ConsPlusNormal"/>
              <w:jc w:val="both"/>
              <w:rPr>
                <w:rFonts w:ascii="Times New Roman" w:hAnsi="Times New Roman" w:cs="Times New Roman"/>
              </w:rPr>
            </w:pPr>
          </w:p>
        </w:tc>
      </w:tr>
      <w:tr w:rsidR="00F31A58" w:rsidRPr="00851726" w:rsidTr="00A34A93">
        <w:tblPrEx>
          <w:tblBorders>
            <w:insideH w:val="single" w:sz="4" w:space="0" w:color="auto"/>
          </w:tblBorders>
        </w:tblPrEx>
        <w:tc>
          <w:tcPr>
            <w:tcW w:w="3515" w:type="dxa"/>
            <w:vMerge/>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5556" w:type="dxa"/>
            <w:gridSpan w:val="2"/>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почтовый индекс и адрес, телефон, адрес электронной почты)</w:t>
            </w:r>
          </w:p>
        </w:tc>
      </w:tr>
    </w:tbl>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bookmarkStart w:id="69" w:name="P1932"/>
      <w:bookmarkEnd w:id="69"/>
      <w:r w:rsidRPr="00851726">
        <w:rPr>
          <w:rFonts w:ascii="Times New Roman" w:hAnsi="Times New Roman" w:cs="Times New Roman"/>
        </w:rPr>
        <w:t xml:space="preserve">                                  РЕШЕНИЕ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об отказе в выдаче разрешения на строительство</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___________________________________________________________________________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(наименование уполномоченного на выдачу разрешений на строительство органа</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исполнительной власти субъекта Российской Федерации, органа местного</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самоуправления)</w:t>
      </w:r>
    </w:p>
    <w:p w:rsidR="00F31A58" w:rsidRPr="00851726" w:rsidRDefault="00F31A58" w:rsidP="00F31A58">
      <w:pPr>
        <w:pStyle w:val="ConsPlusNonformat"/>
        <w:jc w:val="both"/>
        <w:rPr>
          <w:rFonts w:ascii="Times New Roman" w:hAnsi="Times New Roman" w:cs="Times New Roman"/>
        </w:rPr>
      </w:pPr>
      <w:proofErr w:type="gramStart"/>
      <w:r w:rsidRPr="00851726">
        <w:rPr>
          <w:rFonts w:ascii="Times New Roman" w:hAnsi="Times New Roman" w:cs="Times New Roman"/>
        </w:rPr>
        <w:t>по  результатам</w:t>
      </w:r>
      <w:proofErr w:type="gramEnd"/>
      <w:r w:rsidRPr="00851726">
        <w:rPr>
          <w:rFonts w:ascii="Times New Roman" w:hAnsi="Times New Roman" w:cs="Times New Roman"/>
        </w:rPr>
        <w:t xml:space="preserve"> рассмотрения заявления о выдаче разрешения на строительство</w:t>
      </w:r>
    </w:p>
    <w:p w:rsidR="00F31A58" w:rsidRPr="00851726" w:rsidRDefault="00F31A58" w:rsidP="00F31A58">
      <w:pPr>
        <w:pStyle w:val="ConsPlusNonformat"/>
        <w:jc w:val="both"/>
        <w:rPr>
          <w:rFonts w:ascii="Times New Roman" w:hAnsi="Times New Roman" w:cs="Times New Roman"/>
        </w:rPr>
      </w:pPr>
      <w:proofErr w:type="gramStart"/>
      <w:r w:rsidRPr="00851726">
        <w:rPr>
          <w:rFonts w:ascii="Times New Roman" w:hAnsi="Times New Roman" w:cs="Times New Roman"/>
        </w:rPr>
        <w:t>от  _</w:t>
      </w:r>
      <w:proofErr w:type="gramEnd"/>
      <w:r w:rsidRPr="00851726">
        <w:rPr>
          <w:rFonts w:ascii="Times New Roman" w:hAnsi="Times New Roman" w:cs="Times New Roman"/>
        </w:rPr>
        <w:t>_______________ N _________________ принято решение об отказе в выдаче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(дата и номер регистрации)</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разрешения на строительство.</w:t>
      </w:r>
    </w:p>
    <w:p w:rsidR="00F31A58" w:rsidRPr="00851726" w:rsidRDefault="00F31A58" w:rsidP="00F31A5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4649"/>
        <w:gridCol w:w="2835"/>
      </w:tblGrid>
      <w:tr w:rsidR="00F31A58" w:rsidRPr="00851726" w:rsidTr="00A34A93">
        <w:tc>
          <w:tcPr>
            <w:tcW w:w="158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N пункта Административного регламента</w:t>
            </w:r>
          </w:p>
        </w:tc>
        <w:tc>
          <w:tcPr>
            <w:tcW w:w="4649"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Наименование основания для отказа в выдаче разрешения на строительство в соответствии с Административным регламентом</w:t>
            </w:r>
          </w:p>
        </w:tc>
        <w:tc>
          <w:tcPr>
            <w:tcW w:w="2835"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Разъяснение причин отказа в выдаче разрешения на строительство</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01">
              <w:r w:rsidRPr="00851726">
                <w:rPr>
                  <w:rFonts w:ascii="Times New Roman" w:hAnsi="Times New Roman" w:cs="Times New Roman"/>
                  <w:color w:val="0000FF"/>
                </w:rPr>
                <w:t xml:space="preserve">подпункт "а" </w:t>
              </w:r>
              <w:r w:rsidRPr="00851726">
                <w:rPr>
                  <w:rFonts w:ascii="Times New Roman" w:hAnsi="Times New Roman" w:cs="Times New Roman"/>
                  <w:color w:val="0000FF"/>
                </w:rPr>
                <w:lastRenderedPageBreak/>
                <w:t>пункта 2.19.1</w:t>
              </w:r>
            </w:hyperlink>
          </w:p>
        </w:tc>
        <w:tc>
          <w:tcPr>
            <w:tcW w:w="464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lastRenderedPageBreak/>
              <w:t xml:space="preserve">отсутствие документов, предусмотренных </w:t>
            </w:r>
            <w:hyperlink w:anchor="P815">
              <w:r w:rsidRPr="00851726">
                <w:rPr>
                  <w:rFonts w:ascii="Times New Roman" w:hAnsi="Times New Roman" w:cs="Times New Roman"/>
                  <w:color w:val="0000FF"/>
                </w:rPr>
                <w:t>подпунктами "в"</w:t>
              </w:r>
            </w:hyperlink>
            <w:r w:rsidRPr="00851726">
              <w:rPr>
                <w:rFonts w:ascii="Times New Roman" w:hAnsi="Times New Roman" w:cs="Times New Roman"/>
              </w:rPr>
              <w:t xml:space="preserve">, </w:t>
            </w:r>
            <w:hyperlink w:anchor="P816">
              <w:r w:rsidRPr="00851726">
                <w:rPr>
                  <w:rFonts w:ascii="Times New Roman" w:hAnsi="Times New Roman" w:cs="Times New Roman"/>
                  <w:color w:val="0000FF"/>
                </w:rPr>
                <w:t>"г" пункта 2.10</w:t>
              </w:r>
            </w:hyperlink>
            <w:r w:rsidRPr="00851726">
              <w:rPr>
                <w:rFonts w:ascii="Times New Roman" w:hAnsi="Times New Roman" w:cs="Times New Roman"/>
              </w:rPr>
              <w:t xml:space="preserve">, </w:t>
            </w:r>
            <w:hyperlink w:anchor="P819">
              <w:r w:rsidRPr="00851726">
                <w:rPr>
                  <w:rFonts w:ascii="Times New Roman" w:hAnsi="Times New Roman" w:cs="Times New Roman"/>
                  <w:color w:val="0000FF"/>
                </w:rPr>
                <w:t>пунктом 2.11.1</w:t>
              </w:r>
            </w:hyperlink>
            <w:r w:rsidRPr="00851726">
              <w:rPr>
                <w:rFonts w:ascii="Times New Roman" w:hAnsi="Times New Roman" w:cs="Times New Roman"/>
              </w:rPr>
              <w:t xml:space="preserve"> Административного регламента</w:t>
            </w:r>
          </w:p>
        </w:tc>
        <w:tc>
          <w:tcPr>
            <w:tcW w:w="2835" w:type="dxa"/>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lastRenderedPageBreak/>
              <w:t xml:space="preserve">указываются основания </w:t>
            </w:r>
            <w:r w:rsidRPr="00851726">
              <w:rPr>
                <w:rFonts w:ascii="Times New Roman" w:hAnsi="Times New Roman" w:cs="Times New Roman"/>
              </w:rPr>
              <w:lastRenderedPageBreak/>
              <w:t>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02">
              <w:r w:rsidRPr="00851726">
                <w:rPr>
                  <w:rFonts w:ascii="Times New Roman" w:hAnsi="Times New Roman" w:cs="Times New Roman"/>
                  <w:color w:val="0000FF"/>
                </w:rPr>
                <w:t>Подпункт "б" пункта 2.19.1</w:t>
              </w:r>
            </w:hyperlink>
          </w:p>
        </w:tc>
        <w:tc>
          <w:tcPr>
            <w:tcW w:w="464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835" w:type="dxa"/>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03">
              <w:r w:rsidRPr="00851726">
                <w:rPr>
                  <w:rFonts w:ascii="Times New Roman" w:hAnsi="Times New Roman" w:cs="Times New Roman"/>
                  <w:color w:val="0000FF"/>
                </w:rPr>
                <w:t>подпункт "в" пункта 2.19.1</w:t>
              </w:r>
            </w:hyperlink>
          </w:p>
        </w:tc>
        <w:tc>
          <w:tcPr>
            <w:tcW w:w="464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835" w:type="dxa"/>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04">
              <w:r w:rsidRPr="00851726">
                <w:rPr>
                  <w:rFonts w:ascii="Times New Roman" w:hAnsi="Times New Roman" w:cs="Times New Roman"/>
                  <w:color w:val="0000FF"/>
                </w:rPr>
                <w:t>подпункт "г" пункта 2.19.1</w:t>
              </w:r>
            </w:hyperlink>
          </w:p>
        </w:tc>
        <w:tc>
          <w:tcPr>
            <w:tcW w:w="464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835" w:type="dxa"/>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05">
              <w:r w:rsidRPr="00851726">
                <w:rPr>
                  <w:rFonts w:ascii="Times New Roman" w:hAnsi="Times New Roman" w:cs="Times New Roman"/>
                  <w:color w:val="0000FF"/>
                </w:rPr>
                <w:t>подпункт "д" пункта 2.19.1</w:t>
              </w:r>
            </w:hyperlink>
          </w:p>
        </w:tc>
        <w:tc>
          <w:tcPr>
            <w:tcW w:w="464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835" w:type="dxa"/>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06">
              <w:r w:rsidRPr="00851726">
                <w:rPr>
                  <w:rFonts w:ascii="Times New Roman" w:hAnsi="Times New Roman" w:cs="Times New Roman"/>
                  <w:color w:val="0000FF"/>
                </w:rPr>
                <w:t>подпункт "е" пункта 2.19.1</w:t>
              </w:r>
            </w:hyperlink>
          </w:p>
        </w:tc>
        <w:tc>
          <w:tcPr>
            <w:tcW w:w="464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835" w:type="dxa"/>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не требуется</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07">
              <w:r w:rsidRPr="00851726">
                <w:rPr>
                  <w:rFonts w:ascii="Times New Roman" w:hAnsi="Times New Roman" w:cs="Times New Roman"/>
                  <w:color w:val="0000FF"/>
                </w:rPr>
                <w:t>подпункт "ж" пункта 2.19.1</w:t>
              </w:r>
            </w:hyperlink>
          </w:p>
        </w:tc>
        <w:tc>
          <w:tcPr>
            <w:tcW w:w="464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w:t>
            </w:r>
            <w:r w:rsidRPr="00851726">
              <w:rPr>
                <w:rFonts w:ascii="Times New Roman" w:hAnsi="Times New Roman" w:cs="Times New Roman"/>
              </w:rPr>
              <w:lastRenderedPageBreak/>
              <w:t xml:space="preserve">определенным в соответствии с Градостроительным </w:t>
            </w:r>
            <w:hyperlink r:id="rId208">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835" w:type="dxa"/>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lastRenderedPageBreak/>
              <w:t>не требуется</w:t>
            </w: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w:t>
      </w:r>
      <w:proofErr w:type="gramStart"/>
      <w:r w:rsidRPr="00851726">
        <w:rPr>
          <w:rFonts w:ascii="Times New Roman" w:hAnsi="Times New Roman" w:cs="Times New Roman"/>
        </w:rPr>
        <w:t>Вы  вправе</w:t>
      </w:r>
      <w:proofErr w:type="gramEnd"/>
      <w:r w:rsidRPr="00851726">
        <w:rPr>
          <w:rFonts w:ascii="Times New Roman" w:hAnsi="Times New Roman" w:cs="Times New Roman"/>
        </w:rPr>
        <w:t xml:space="preserve">  повторно  обратиться  с  заявлением  о выдаче разрешения на</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строительство после устранения указанных нарушений.</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Данный   отказ   может   </w:t>
      </w:r>
      <w:proofErr w:type="gramStart"/>
      <w:r w:rsidRPr="00851726">
        <w:rPr>
          <w:rFonts w:ascii="Times New Roman" w:hAnsi="Times New Roman" w:cs="Times New Roman"/>
        </w:rPr>
        <w:t>быть  обжалован</w:t>
      </w:r>
      <w:proofErr w:type="gramEnd"/>
      <w:r w:rsidRPr="00851726">
        <w:rPr>
          <w:rFonts w:ascii="Times New Roman" w:hAnsi="Times New Roman" w:cs="Times New Roman"/>
        </w:rPr>
        <w:t xml:space="preserve">  в  досудебном  порядке  путем</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направления жалобы в _____________________________________________, а также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в судебном порядке.</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Дополнительно информируем: ____________________________________________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__________________________________________________________________________.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(указывается информация, необходимая для устранения причин отказа в выдаче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разрешения на строительство, а также иная дополнительная информация при</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наличии)</w:t>
      </w:r>
    </w:p>
    <w:p w:rsidR="00F31A58" w:rsidRPr="00851726" w:rsidRDefault="00F31A58" w:rsidP="00F31A58">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40"/>
        <w:gridCol w:w="2041"/>
        <w:gridCol w:w="340"/>
        <w:gridCol w:w="3402"/>
      </w:tblGrid>
      <w:tr w:rsidR="00F31A58" w:rsidRPr="00851726" w:rsidTr="00A34A93">
        <w:tc>
          <w:tcPr>
            <w:tcW w:w="2948"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2041"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insideH w:val="none" w:sz="0" w:space="0" w:color="auto"/>
          </w:tblBorders>
        </w:tblPrEx>
        <w:tc>
          <w:tcPr>
            <w:tcW w:w="2948"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(должность)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2041"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(подпись)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(при наличии)</w:t>
            </w:r>
          </w:p>
        </w:tc>
      </w:tr>
      <w:tr w:rsidR="00F31A58" w:rsidRPr="00851726" w:rsidTr="00A34A93">
        <w:tblPrEx>
          <w:tblBorders>
            <w:insideH w:val="none" w:sz="0" w:space="0" w:color="auto"/>
          </w:tblBorders>
        </w:tblPrEx>
        <w:tc>
          <w:tcPr>
            <w:tcW w:w="9071" w:type="dxa"/>
            <w:gridSpan w:val="5"/>
            <w:tcBorders>
              <w:top w:val="nil"/>
              <w:left w:val="nil"/>
              <w:bottom w:val="nil"/>
              <w:right w:val="nil"/>
            </w:tcBorders>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Дата</w:t>
            </w:r>
          </w:p>
        </w:tc>
      </w:tr>
    </w:tbl>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jc w:val="right"/>
        <w:outlineLvl w:val="1"/>
        <w:rPr>
          <w:rFonts w:ascii="Times New Roman" w:hAnsi="Times New Roman" w:cs="Times New Roman"/>
        </w:rPr>
      </w:pPr>
      <w:r w:rsidRPr="00851726">
        <w:rPr>
          <w:rFonts w:ascii="Times New Roman" w:hAnsi="Times New Roman" w:cs="Times New Roman"/>
        </w:rPr>
        <w:t>Приложение 10</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 Административному регламенту</w:t>
      </w:r>
    </w:p>
    <w:p w:rsidR="00F31A58" w:rsidRPr="00851726" w:rsidRDefault="00F31A58" w:rsidP="00F31A58">
      <w:pPr>
        <w:pStyle w:val="ConsPlusNormal"/>
        <w:jc w:val="right"/>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Рекомендуемая форма</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bookmarkStart w:id="70" w:name="P2004"/>
      <w:bookmarkEnd w:id="70"/>
      <w:r w:rsidRPr="00851726">
        <w:rPr>
          <w:rFonts w:ascii="Times New Roman" w:hAnsi="Times New Roman" w:cs="Times New Roman"/>
        </w:rPr>
        <w:t xml:space="preserve">                                 ЗАЯВЛЕНИЕ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об оставлении заявления о выдаче разрешения</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на строительство, заявления о внесении изменений</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в разрешение на строительство, заявления о внесении</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изменений в разрешение на строительство в связи</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с необходимостью продления срока действия разрешения</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на строительство, уведомления о переходе прав на земельный</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участок, права пользования недрами, об образовании</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земельного участка без рассмотрения</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"___" __________ 20___ г.</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___________________________________________________________________________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(наименование уполномоченного на выдачу разрешений на строительство органа</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местного самоуправления)</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Прошу оставить ________________________________________________________ &lt;*&gt;</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от ________________ N __________________ без рассмотрения.</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lastRenderedPageBreak/>
        <w:t xml:space="preserve">        (дата и номер регистрации)</w:t>
      </w:r>
    </w:p>
    <w:p w:rsidR="00F31A58" w:rsidRPr="00851726" w:rsidRDefault="00F31A58" w:rsidP="00F31A58">
      <w:pPr>
        <w:pStyle w:val="ConsPlusNormal"/>
        <w:ind w:firstLine="540"/>
        <w:jc w:val="both"/>
        <w:rPr>
          <w:rFonts w:ascii="Times New Roman" w:hAnsi="Times New Roman" w:cs="Times New Roman"/>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318"/>
        <w:gridCol w:w="3847"/>
      </w:tblGrid>
      <w:tr w:rsidR="00F31A58" w:rsidRPr="00851726" w:rsidTr="00A34A93">
        <w:tc>
          <w:tcPr>
            <w:tcW w:w="9072" w:type="dxa"/>
            <w:gridSpan w:val="3"/>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 Сведения о застройщике</w:t>
            </w:r>
          </w:p>
        </w:tc>
      </w:tr>
      <w:tr w:rsidR="00F31A58" w:rsidRPr="00851726" w:rsidTr="00A34A93">
        <w:tc>
          <w:tcPr>
            <w:tcW w:w="9072" w:type="dxa"/>
            <w:gridSpan w:val="3"/>
            <w:tcBorders>
              <w:top w:val="nil"/>
              <w:left w:val="nil"/>
              <w:right w:val="nil"/>
            </w:tcBorders>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Сведения о физическом лице, в случае если застройщиком является физическое лицо:</w:t>
            </w:r>
          </w:p>
        </w:tc>
        <w:tc>
          <w:tcPr>
            <w:tcW w:w="3847"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1.1.1.</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Фамилия, имя, отчество (при наличии)</w:t>
            </w:r>
          </w:p>
        </w:tc>
        <w:tc>
          <w:tcPr>
            <w:tcW w:w="3847"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1.1.2.</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847"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1.1.3.</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Основной государственный регистрационный номер индивидуального предпринимателя</w:t>
            </w:r>
          </w:p>
        </w:tc>
        <w:tc>
          <w:tcPr>
            <w:tcW w:w="3847"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Сведения о юридическом лице:</w:t>
            </w:r>
          </w:p>
        </w:tc>
        <w:tc>
          <w:tcPr>
            <w:tcW w:w="3847"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1.2.1.</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Полное наименование</w:t>
            </w:r>
          </w:p>
        </w:tc>
        <w:tc>
          <w:tcPr>
            <w:tcW w:w="3847"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1.2.2.</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Основной государственный регистрационный номер</w:t>
            </w:r>
          </w:p>
        </w:tc>
        <w:tc>
          <w:tcPr>
            <w:tcW w:w="3847" w:type="dxa"/>
          </w:tcPr>
          <w:p w:rsidR="00F31A58" w:rsidRPr="00851726" w:rsidRDefault="00F31A58" w:rsidP="00A34A93">
            <w:pPr>
              <w:pStyle w:val="ConsPlusNormal"/>
              <w:rPr>
                <w:rFonts w:ascii="Times New Roman" w:hAnsi="Times New Roman" w:cs="Times New Roman"/>
              </w:rPr>
            </w:pPr>
          </w:p>
        </w:tc>
      </w:tr>
      <w:tr w:rsidR="00F31A58" w:rsidRPr="00851726" w:rsidTr="00A34A93">
        <w:tblPrEx>
          <w:tblBorders>
            <w:left w:val="single" w:sz="4" w:space="0" w:color="auto"/>
            <w:right w:val="single" w:sz="4" w:space="0" w:color="auto"/>
            <w:insideH w:val="single" w:sz="4" w:space="0" w:color="auto"/>
          </w:tblBorders>
        </w:tblPrEx>
        <w:tc>
          <w:tcPr>
            <w:tcW w:w="90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1.2.3.</w:t>
            </w:r>
          </w:p>
        </w:tc>
        <w:tc>
          <w:tcPr>
            <w:tcW w:w="43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Идентификационный номер налогоплательщика - юридического лица</w:t>
            </w:r>
          </w:p>
        </w:tc>
        <w:tc>
          <w:tcPr>
            <w:tcW w:w="3847" w:type="dxa"/>
          </w:tcPr>
          <w:p w:rsidR="00F31A58" w:rsidRPr="00851726" w:rsidRDefault="00F31A58" w:rsidP="00A34A93">
            <w:pPr>
              <w:pStyle w:val="ConsPlusNormal"/>
              <w:rPr>
                <w:rFonts w:ascii="Times New Roman" w:hAnsi="Times New Roman" w:cs="Times New Roman"/>
              </w:rPr>
            </w:pP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Приложение: ________________________________________________</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Номер телефона и адрес электронной почты для связи: _______________________</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Результат рассмотрения настоящего заявления прошу:</w:t>
      </w:r>
    </w:p>
    <w:p w:rsidR="00F31A58" w:rsidRPr="00851726" w:rsidRDefault="00F31A58" w:rsidP="00F31A5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99"/>
        <w:gridCol w:w="2268"/>
      </w:tblGrid>
      <w:tr w:rsidR="00F31A58" w:rsidRPr="00851726" w:rsidTr="00A34A93">
        <w:tc>
          <w:tcPr>
            <w:tcW w:w="679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2268"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6799"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268" w:type="dxa"/>
          </w:tcPr>
          <w:p w:rsidR="00F31A58" w:rsidRPr="00851726" w:rsidRDefault="00F31A58" w:rsidP="00A34A93">
            <w:pPr>
              <w:pStyle w:val="ConsPlusNormal"/>
              <w:rPr>
                <w:rFonts w:ascii="Times New Roman" w:hAnsi="Times New Roman" w:cs="Times New Roman"/>
              </w:rPr>
            </w:pPr>
          </w:p>
        </w:tc>
      </w:tr>
      <w:tr w:rsidR="00F31A58" w:rsidRPr="00851726" w:rsidTr="00A34A93">
        <w:tc>
          <w:tcPr>
            <w:tcW w:w="9067" w:type="dxa"/>
            <w:gridSpan w:val="2"/>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Указывается один из перечисленных способов</w:t>
            </w:r>
          </w:p>
        </w:tc>
      </w:tr>
    </w:tbl>
    <w:p w:rsidR="00F31A58" w:rsidRPr="00851726" w:rsidRDefault="00F31A58" w:rsidP="00F31A5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2211"/>
        <w:gridCol w:w="340"/>
        <w:gridCol w:w="3402"/>
      </w:tblGrid>
      <w:tr w:rsidR="00F31A58" w:rsidRPr="00851726" w:rsidTr="00A34A93">
        <w:tc>
          <w:tcPr>
            <w:tcW w:w="3119" w:type="dxa"/>
            <w:tcBorders>
              <w:top w:val="nil"/>
              <w:left w:val="nil"/>
              <w:bottom w:val="nil"/>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2211"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r>
      <w:tr w:rsidR="00F31A58" w:rsidRPr="00851726" w:rsidTr="00A34A93">
        <w:tc>
          <w:tcPr>
            <w:tcW w:w="3119" w:type="dxa"/>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c>
          <w:tcPr>
            <w:tcW w:w="2211"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(подпись)</w:t>
            </w:r>
          </w:p>
        </w:tc>
        <w:tc>
          <w:tcPr>
            <w:tcW w:w="340" w:type="dxa"/>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c>
          <w:tcPr>
            <w:tcW w:w="3402"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 (при наличии)</w:t>
            </w: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jc w:val="right"/>
        <w:outlineLvl w:val="1"/>
        <w:rPr>
          <w:rFonts w:ascii="Times New Roman" w:hAnsi="Times New Roman" w:cs="Times New Roman"/>
        </w:rPr>
      </w:pPr>
      <w:r w:rsidRPr="00851726">
        <w:rPr>
          <w:rFonts w:ascii="Times New Roman" w:hAnsi="Times New Roman" w:cs="Times New Roman"/>
        </w:rPr>
        <w:t>Приложение 11</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 Административному регламенту</w:t>
      </w:r>
    </w:p>
    <w:p w:rsidR="00F31A58" w:rsidRPr="00851726" w:rsidRDefault="00F31A58" w:rsidP="00F31A58">
      <w:pPr>
        <w:pStyle w:val="ConsPlusNormal"/>
        <w:jc w:val="right"/>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Рекомендуемая форма</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Кому ______________________________________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(фамилия, имя, отчество (при наличии)</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застройщика, ОГРНИП (для физического</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лица, зарегистрированного в качестве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индивидуального предпринимателя) -</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для физического лица, полное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наименование застройщика, ИНН, ОГРН -</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для юридического лица,</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___________________________________________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почтовый индекс и адрес, телефон,</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адрес электронной почты)</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bookmarkStart w:id="71" w:name="P2095"/>
      <w:bookmarkEnd w:id="71"/>
      <w:r w:rsidRPr="00851726">
        <w:rPr>
          <w:rFonts w:ascii="Times New Roman" w:hAnsi="Times New Roman" w:cs="Times New Roman"/>
        </w:rPr>
        <w:t xml:space="preserve">                                  РЕШЕНИЕ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об оставлении заявления о выдаче разрешения</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на строительство, заявления о внесении изменений</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в разрешение на строительство, заявления о внесении</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изменений в разрешение на строительство в связи</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с необходимостью продления срока действия разрешения</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на строительство, уведомления о переходе прав на земельный</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участок, права пользования недрами, об образовании</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земельного участка без рассмотрения</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На основании Вашего заявления от _________________ N 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(дата и номер регистрации)</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об оставлении _________________________________________________________ &lt;*&gt;</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без рассмотрения __________________________________________________________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___________________________________________________________________________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(наименование уполномоченного на выдачу разрешений на строительство органа</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исполнительной власти субъекта Российской Федерации, органа местного</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самоуправления)</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принято решение об оставлении</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_______________________________________________________________________ &lt;*&gt;</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от ______________ N ______________ без рассмотрения.</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(дата и номер регистрации)</w:t>
      </w:r>
    </w:p>
    <w:p w:rsidR="00F31A58" w:rsidRPr="00851726" w:rsidRDefault="00F31A58" w:rsidP="00F31A58">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40"/>
        <w:gridCol w:w="2041"/>
        <w:gridCol w:w="340"/>
        <w:gridCol w:w="3402"/>
      </w:tblGrid>
      <w:tr w:rsidR="00F31A58" w:rsidRPr="00851726" w:rsidTr="00A34A93">
        <w:tc>
          <w:tcPr>
            <w:tcW w:w="2948"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2041"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insideH w:val="none" w:sz="0" w:space="0" w:color="auto"/>
          </w:tblBorders>
        </w:tblPrEx>
        <w:tc>
          <w:tcPr>
            <w:tcW w:w="2948"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(должность)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2041"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(подпись)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 (при наличии)</w:t>
            </w:r>
          </w:p>
        </w:tc>
      </w:tr>
      <w:tr w:rsidR="00F31A58" w:rsidRPr="00851726" w:rsidTr="00A34A93">
        <w:tblPrEx>
          <w:tblBorders>
            <w:insideH w:val="none" w:sz="0" w:space="0" w:color="auto"/>
          </w:tblBorders>
        </w:tblPrEx>
        <w:tc>
          <w:tcPr>
            <w:tcW w:w="9071" w:type="dxa"/>
            <w:gridSpan w:val="5"/>
            <w:tcBorders>
              <w:top w:val="nil"/>
              <w:left w:val="nil"/>
              <w:bottom w:val="nil"/>
              <w:right w:val="nil"/>
            </w:tcBorders>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Дата</w:t>
            </w: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jc w:val="right"/>
        <w:outlineLvl w:val="1"/>
        <w:rPr>
          <w:rFonts w:ascii="Times New Roman" w:hAnsi="Times New Roman" w:cs="Times New Roman"/>
        </w:rPr>
      </w:pPr>
      <w:r w:rsidRPr="00851726">
        <w:rPr>
          <w:rFonts w:ascii="Times New Roman" w:hAnsi="Times New Roman" w:cs="Times New Roman"/>
        </w:rPr>
        <w:t>Приложение 12</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 Административному регламенту</w:t>
      </w:r>
    </w:p>
    <w:p w:rsidR="00F31A58" w:rsidRPr="00851726" w:rsidRDefault="00F31A58" w:rsidP="00F31A58">
      <w:pPr>
        <w:pStyle w:val="ConsPlusNormal"/>
        <w:jc w:val="right"/>
        <w:rPr>
          <w:rFonts w:ascii="Times New Roman" w:hAnsi="Times New Roman" w:cs="Times New Roman"/>
        </w:rPr>
      </w:pP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Рекомендуемая форма</w:t>
      </w:r>
    </w:p>
    <w:p w:rsidR="00F31A58" w:rsidRPr="00851726" w:rsidRDefault="00F31A58" w:rsidP="00F31A58">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850"/>
        <w:gridCol w:w="4706"/>
      </w:tblGrid>
      <w:tr w:rsidR="00F31A58" w:rsidRPr="00851726" w:rsidTr="00A34A93">
        <w:tc>
          <w:tcPr>
            <w:tcW w:w="3515" w:type="dxa"/>
            <w:vMerge w:val="restart"/>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850" w:type="dxa"/>
            <w:tcBorders>
              <w:top w:val="nil"/>
              <w:left w:val="nil"/>
              <w:bottom w:val="nil"/>
              <w:right w:val="nil"/>
            </w:tcBorders>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Кому</w:t>
            </w:r>
          </w:p>
        </w:tc>
        <w:tc>
          <w:tcPr>
            <w:tcW w:w="4706" w:type="dxa"/>
            <w:tcBorders>
              <w:top w:val="nil"/>
              <w:left w:val="nil"/>
              <w:bottom w:val="single" w:sz="4" w:space="0" w:color="auto"/>
              <w:right w:val="nil"/>
            </w:tcBorders>
          </w:tcPr>
          <w:p w:rsidR="00F31A58" w:rsidRPr="00851726" w:rsidRDefault="00F31A58" w:rsidP="00A34A93">
            <w:pPr>
              <w:pStyle w:val="ConsPlusNormal"/>
              <w:jc w:val="both"/>
              <w:rPr>
                <w:rFonts w:ascii="Times New Roman" w:hAnsi="Times New Roman" w:cs="Times New Roman"/>
              </w:rPr>
            </w:pPr>
          </w:p>
        </w:tc>
      </w:tr>
      <w:tr w:rsidR="00F31A58" w:rsidRPr="00851726" w:rsidTr="00A34A93">
        <w:tc>
          <w:tcPr>
            <w:tcW w:w="3515" w:type="dxa"/>
            <w:vMerge/>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850" w:type="dxa"/>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c>
          <w:tcPr>
            <w:tcW w:w="4706"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F31A58" w:rsidRPr="00851726" w:rsidTr="00A34A93">
        <w:tc>
          <w:tcPr>
            <w:tcW w:w="3515" w:type="dxa"/>
            <w:vMerge/>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5556" w:type="dxa"/>
            <w:gridSpan w:val="2"/>
            <w:tcBorders>
              <w:top w:val="nil"/>
              <w:left w:val="nil"/>
              <w:bottom w:val="single" w:sz="4" w:space="0" w:color="auto"/>
              <w:right w:val="nil"/>
            </w:tcBorders>
          </w:tcPr>
          <w:p w:rsidR="00F31A58" w:rsidRPr="00851726" w:rsidRDefault="00F31A58" w:rsidP="00A34A93">
            <w:pPr>
              <w:pStyle w:val="ConsPlusNormal"/>
              <w:jc w:val="both"/>
              <w:rPr>
                <w:rFonts w:ascii="Times New Roman" w:hAnsi="Times New Roman" w:cs="Times New Roman"/>
              </w:rPr>
            </w:pPr>
          </w:p>
        </w:tc>
      </w:tr>
      <w:tr w:rsidR="00F31A58" w:rsidRPr="00851726" w:rsidTr="00A34A93">
        <w:tblPrEx>
          <w:tblBorders>
            <w:insideH w:val="single" w:sz="4" w:space="0" w:color="auto"/>
          </w:tblBorders>
        </w:tblPrEx>
        <w:tc>
          <w:tcPr>
            <w:tcW w:w="3515" w:type="dxa"/>
            <w:vMerge/>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5556" w:type="dxa"/>
            <w:gridSpan w:val="2"/>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почтовый индекс и адрес, телефон, адрес электронной почты)</w:t>
            </w:r>
          </w:p>
        </w:tc>
      </w:tr>
    </w:tbl>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bookmarkStart w:id="72" w:name="P2151"/>
      <w:bookmarkEnd w:id="72"/>
      <w:r w:rsidRPr="00851726">
        <w:rPr>
          <w:rFonts w:ascii="Times New Roman" w:hAnsi="Times New Roman" w:cs="Times New Roman"/>
        </w:rPr>
        <w:t xml:space="preserve">                                  РЕШЕНИЕ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об отказе в выдаче дубликата разрешения на строительство</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___________________________________________________________________________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(наименование уполномоченного на выдачу разрешений на строительство органа</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местного самоуправления)</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proofErr w:type="gramStart"/>
      <w:r w:rsidRPr="00851726">
        <w:rPr>
          <w:rFonts w:ascii="Times New Roman" w:hAnsi="Times New Roman" w:cs="Times New Roman"/>
        </w:rPr>
        <w:t>по  результатам</w:t>
      </w:r>
      <w:proofErr w:type="gramEnd"/>
      <w:r w:rsidRPr="00851726">
        <w:rPr>
          <w:rFonts w:ascii="Times New Roman" w:hAnsi="Times New Roman" w:cs="Times New Roman"/>
        </w:rPr>
        <w:t xml:space="preserve">  рассмотрения  заявления  о  выдаче дубликата разрешения на</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строительство от ________________ N _____________ принято решение об отказе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(дата и номер регистрации)</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в выдаче дубликата разрешения на строительство.</w:t>
      </w:r>
    </w:p>
    <w:p w:rsidR="00F31A58" w:rsidRPr="00851726" w:rsidRDefault="00F31A58" w:rsidP="00F31A5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4479"/>
        <w:gridCol w:w="3005"/>
      </w:tblGrid>
      <w:tr w:rsidR="00F31A58" w:rsidRPr="00851726" w:rsidTr="00A34A93">
        <w:tc>
          <w:tcPr>
            <w:tcW w:w="158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N пункта Административного регламента</w:t>
            </w:r>
          </w:p>
        </w:tc>
        <w:tc>
          <w:tcPr>
            <w:tcW w:w="4479"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Наименование основания для отказа в выдаче дубликата разрешения на строительство в соответствии с Административным регламентом</w:t>
            </w:r>
          </w:p>
        </w:tc>
        <w:tc>
          <w:tcPr>
            <w:tcW w:w="3005"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Разъяснение причин отказа в выдаче дубликата разрешения на строительство</w:t>
            </w:r>
          </w:p>
        </w:tc>
      </w:tr>
      <w:tr w:rsidR="00F31A58" w:rsidRPr="00851726" w:rsidTr="00A34A93">
        <w:tc>
          <w:tcPr>
            <w:tcW w:w="1587" w:type="dxa"/>
          </w:tcPr>
          <w:p w:rsidR="00F31A58" w:rsidRPr="00851726" w:rsidRDefault="00F31A58" w:rsidP="00A34A93">
            <w:pPr>
              <w:pStyle w:val="ConsPlusNormal"/>
              <w:jc w:val="both"/>
              <w:rPr>
                <w:rFonts w:ascii="Times New Roman" w:hAnsi="Times New Roman" w:cs="Times New Roman"/>
              </w:rPr>
            </w:pPr>
            <w:hyperlink w:anchor="P938">
              <w:r w:rsidRPr="00851726">
                <w:rPr>
                  <w:rFonts w:ascii="Times New Roman" w:hAnsi="Times New Roman" w:cs="Times New Roman"/>
                  <w:color w:val="0000FF"/>
                </w:rPr>
                <w:t>пункт 2.19.9</w:t>
              </w:r>
            </w:hyperlink>
          </w:p>
        </w:tc>
        <w:tc>
          <w:tcPr>
            <w:tcW w:w="4479" w:type="dxa"/>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 xml:space="preserve">несоответствие заявителя кругу лиц, указанных в </w:t>
            </w:r>
            <w:hyperlink w:anchor="P756">
              <w:r w:rsidRPr="00851726">
                <w:rPr>
                  <w:rFonts w:ascii="Times New Roman" w:hAnsi="Times New Roman" w:cs="Times New Roman"/>
                  <w:color w:val="0000FF"/>
                </w:rPr>
                <w:t>пункте 1.2</w:t>
              </w:r>
            </w:hyperlink>
            <w:r w:rsidRPr="00851726">
              <w:rPr>
                <w:rFonts w:ascii="Times New Roman" w:hAnsi="Times New Roman" w:cs="Times New Roman"/>
              </w:rPr>
              <w:t xml:space="preserve"> Административного регламента.</w:t>
            </w:r>
          </w:p>
        </w:tc>
        <w:tc>
          <w:tcPr>
            <w:tcW w:w="3005"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Вы   вправе   </w:t>
      </w:r>
      <w:proofErr w:type="gramStart"/>
      <w:r w:rsidRPr="00851726">
        <w:rPr>
          <w:rFonts w:ascii="Times New Roman" w:hAnsi="Times New Roman" w:cs="Times New Roman"/>
        </w:rPr>
        <w:t>повторно  обратиться</w:t>
      </w:r>
      <w:proofErr w:type="gramEnd"/>
      <w:r w:rsidRPr="00851726">
        <w:rPr>
          <w:rFonts w:ascii="Times New Roman" w:hAnsi="Times New Roman" w:cs="Times New Roman"/>
        </w:rPr>
        <w:t xml:space="preserve">  с  заявлением  о  выдаче  дубликата</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разрешения на строительство после устранения указанного нарушения.</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Данный   отказ   может   </w:t>
      </w:r>
      <w:proofErr w:type="gramStart"/>
      <w:r w:rsidRPr="00851726">
        <w:rPr>
          <w:rFonts w:ascii="Times New Roman" w:hAnsi="Times New Roman" w:cs="Times New Roman"/>
        </w:rPr>
        <w:t>быть  обжалован</w:t>
      </w:r>
      <w:proofErr w:type="gramEnd"/>
      <w:r w:rsidRPr="00851726">
        <w:rPr>
          <w:rFonts w:ascii="Times New Roman" w:hAnsi="Times New Roman" w:cs="Times New Roman"/>
        </w:rPr>
        <w:t xml:space="preserve">  в  досудебном  порядке  путем</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направления жалобы в _____________________________________________, а также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в судебном порядке.</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Дополнительно информируем ____________________________________________.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(указывается информация, необходимая для устранения причин отказа в выдаче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дубликата разрешения на строительство, а также иная дополнительная</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информация при наличии)</w:t>
      </w:r>
    </w:p>
    <w:p w:rsidR="00F31A58" w:rsidRPr="00851726" w:rsidRDefault="00F31A58" w:rsidP="00F31A58">
      <w:pPr>
        <w:pStyle w:val="ConsPlusNormal"/>
        <w:jc w:val="center"/>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40"/>
        <w:gridCol w:w="2041"/>
        <w:gridCol w:w="340"/>
        <w:gridCol w:w="3402"/>
      </w:tblGrid>
      <w:tr w:rsidR="00F31A58" w:rsidRPr="00851726" w:rsidTr="00A34A93">
        <w:tc>
          <w:tcPr>
            <w:tcW w:w="2948"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2041"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insideH w:val="none" w:sz="0" w:space="0" w:color="auto"/>
          </w:tblBorders>
        </w:tblPrEx>
        <w:tc>
          <w:tcPr>
            <w:tcW w:w="2948"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(должность)</w:t>
            </w:r>
          </w:p>
        </w:tc>
        <w:tc>
          <w:tcPr>
            <w:tcW w:w="340" w:type="dxa"/>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c>
          <w:tcPr>
            <w:tcW w:w="2041"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(подпись)</w:t>
            </w:r>
          </w:p>
        </w:tc>
        <w:tc>
          <w:tcPr>
            <w:tcW w:w="340" w:type="dxa"/>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c>
          <w:tcPr>
            <w:tcW w:w="3402"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 (при наличии)</w:t>
            </w:r>
          </w:p>
        </w:tc>
      </w:tr>
      <w:tr w:rsidR="00F31A58" w:rsidRPr="00851726" w:rsidTr="00A34A93">
        <w:tblPrEx>
          <w:tblBorders>
            <w:insideH w:val="none" w:sz="0" w:space="0" w:color="auto"/>
          </w:tblBorders>
        </w:tblPrEx>
        <w:tc>
          <w:tcPr>
            <w:tcW w:w="9071" w:type="dxa"/>
            <w:gridSpan w:val="5"/>
            <w:tcBorders>
              <w:top w:val="nil"/>
              <w:left w:val="nil"/>
              <w:bottom w:val="nil"/>
              <w:right w:val="nil"/>
            </w:tcBorders>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Дата</w:t>
            </w:r>
          </w:p>
        </w:tc>
      </w:tr>
    </w:tbl>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jc w:val="right"/>
        <w:outlineLvl w:val="1"/>
        <w:rPr>
          <w:rFonts w:ascii="Times New Roman" w:hAnsi="Times New Roman" w:cs="Times New Roman"/>
        </w:rPr>
      </w:pPr>
      <w:r w:rsidRPr="00851726">
        <w:rPr>
          <w:rFonts w:ascii="Times New Roman" w:hAnsi="Times New Roman" w:cs="Times New Roman"/>
        </w:rPr>
        <w:t>Приложение 13</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 Административному регламенту</w:t>
      </w:r>
    </w:p>
    <w:p w:rsidR="00F31A58" w:rsidRPr="00851726" w:rsidRDefault="00F31A58" w:rsidP="00F31A58">
      <w:pPr>
        <w:pStyle w:val="ConsPlusNormal"/>
        <w:jc w:val="right"/>
        <w:rPr>
          <w:rFonts w:ascii="Times New Roman" w:hAnsi="Times New Roman" w:cs="Times New Roman"/>
        </w:rPr>
      </w:pP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Рекомендуемая форма</w:t>
      </w:r>
    </w:p>
    <w:p w:rsidR="00F31A58" w:rsidRPr="00851726" w:rsidRDefault="00F31A58" w:rsidP="00F31A58">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850"/>
        <w:gridCol w:w="4706"/>
      </w:tblGrid>
      <w:tr w:rsidR="00F31A58" w:rsidRPr="00851726" w:rsidTr="00A34A93">
        <w:tc>
          <w:tcPr>
            <w:tcW w:w="3515" w:type="dxa"/>
            <w:vMerge w:val="restart"/>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850" w:type="dxa"/>
            <w:tcBorders>
              <w:top w:val="nil"/>
              <w:left w:val="nil"/>
              <w:bottom w:val="nil"/>
              <w:right w:val="nil"/>
            </w:tcBorders>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Кому</w:t>
            </w:r>
          </w:p>
        </w:tc>
        <w:tc>
          <w:tcPr>
            <w:tcW w:w="4706" w:type="dxa"/>
            <w:tcBorders>
              <w:top w:val="nil"/>
              <w:left w:val="nil"/>
              <w:bottom w:val="single" w:sz="4" w:space="0" w:color="auto"/>
              <w:right w:val="nil"/>
            </w:tcBorders>
          </w:tcPr>
          <w:p w:rsidR="00F31A58" w:rsidRPr="00851726" w:rsidRDefault="00F31A58" w:rsidP="00A34A93">
            <w:pPr>
              <w:pStyle w:val="ConsPlusNormal"/>
              <w:jc w:val="both"/>
              <w:rPr>
                <w:rFonts w:ascii="Times New Roman" w:hAnsi="Times New Roman" w:cs="Times New Roman"/>
              </w:rPr>
            </w:pPr>
          </w:p>
        </w:tc>
      </w:tr>
      <w:tr w:rsidR="00F31A58" w:rsidRPr="00851726" w:rsidTr="00A34A93">
        <w:tc>
          <w:tcPr>
            <w:tcW w:w="3515" w:type="dxa"/>
            <w:vMerge/>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850" w:type="dxa"/>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c>
          <w:tcPr>
            <w:tcW w:w="4706"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F31A58" w:rsidRPr="00851726" w:rsidTr="00A34A93">
        <w:tc>
          <w:tcPr>
            <w:tcW w:w="3515" w:type="dxa"/>
            <w:vMerge/>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5556" w:type="dxa"/>
            <w:gridSpan w:val="2"/>
            <w:tcBorders>
              <w:top w:val="nil"/>
              <w:left w:val="nil"/>
              <w:bottom w:val="single" w:sz="4" w:space="0" w:color="auto"/>
              <w:right w:val="nil"/>
            </w:tcBorders>
          </w:tcPr>
          <w:p w:rsidR="00F31A58" w:rsidRPr="00851726" w:rsidRDefault="00F31A58" w:rsidP="00A34A93">
            <w:pPr>
              <w:pStyle w:val="ConsPlusNormal"/>
              <w:jc w:val="both"/>
              <w:rPr>
                <w:rFonts w:ascii="Times New Roman" w:hAnsi="Times New Roman" w:cs="Times New Roman"/>
              </w:rPr>
            </w:pPr>
          </w:p>
        </w:tc>
      </w:tr>
      <w:tr w:rsidR="00F31A58" w:rsidRPr="00851726" w:rsidTr="00A34A93">
        <w:tblPrEx>
          <w:tblBorders>
            <w:insideH w:val="single" w:sz="4" w:space="0" w:color="auto"/>
          </w:tblBorders>
        </w:tblPrEx>
        <w:tc>
          <w:tcPr>
            <w:tcW w:w="3515" w:type="dxa"/>
            <w:vMerge/>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5556" w:type="dxa"/>
            <w:gridSpan w:val="2"/>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почтовый индекс и адрес, телефон, адрес электронной почты)</w:t>
            </w:r>
          </w:p>
        </w:tc>
      </w:tr>
    </w:tbl>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bookmarkStart w:id="73" w:name="P2210"/>
      <w:bookmarkEnd w:id="73"/>
      <w:r w:rsidRPr="00851726">
        <w:rPr>
          <w:rFonts w:ascii="Times New Roman" w:hAnsi="Times New Roman" w:cs="Times New Roman"/>
        </w:rPr>
        <w:t xml:space="preserve">                                  РЕШЕНИЕ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об отказе во внесении изменений в разрешение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на строительство</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___________________________________________________________________________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(наименование уполномоченного на выдачу разрешений на строительство органа</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местного самоуправления)</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по результатам рассмотрения</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_______________________________________________________________________ &lt;*&gt;</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от ________________ N 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(дата и номер регистрации)</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принято   решение   об   </w:t>
      </w:r>
      <w:proofErr w:type="gramStart"/>
      <w:r w:rsidRPr="00851726">
        <w:rPr>
          <w:rFonts w:ascii="Times New Roman" w:hAnsi="Times New Roman" w:cs="Times New Roman"/>
        </w:rPr>
        <w:t>отказе  во</w:t>
      </w:r>
      <w:proofErr w:type="gramEnd"/>
      <w:r w:rsidRPr="00851726">
        <w:rPr>
          <w:rFonts w:ascii="Times New Roman" w:hAnsi="Times New Roman" w:cs="Times New Roman"/>
        </w:rPr>
        <w:t xml:space="preserve">  внесении  изменений  в  разрешение  на</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строительство.</w:t>
      </w:r>
    </w:p>
    <w:p w:rsidR="00F31A58" w:rsidRPr="00851726" w:rsidRDefault="00F31A58" w:rsidP="00F31A5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4592"/>
        <w:gridCol w:w="2891"/>
      </w:tblGrid>
      <w:tr w:rsidR="00F31A58" w:rsidRPr="00851726" w:rsidTr="00A34A93">
        <w:tc>
          <w:tcPr>
            <w:tcW w:w="1587"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N пункта Административного регламента</w:t>
            </w:r>
          </w:p>
        </w:tc>
        <w:tc>
          <w:tcPr>
            <w:tcW w:w="4592"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2891"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Разъяснение причин отказа во внесении изменений в разрешение на строительство</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09">
              <w:r w:rsidRPr="00851726">
                <w:rPr>
                  <w:rFonts w:ascii="Times New Roman" w:hAnsi="Times New Roman" w:cs="Times New Roman"/>
                  <w:color w:val="0000FF"/>
                </w:rPr>
                <w:t>подпункт "а" пункта 2.19.2</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209">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w:t>
            </w:r>
            <w:r w:rsidRPr="00851726">
              <w:rPr>
                <w:rFonts w:ascii="Times New Roman" w:hAnsi="Times New Roman" w:cs="Times New Roman"/>
              </w:rPr>
              <w:lastRenderedPageBreak/>
              <w:t>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lastRenderedPageBreak/>
              <w:t>не требуется</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10">
              <w:r w:rsidRPr="00851726">
                <w:rPr>
                  <w:rFonts w:ascii="Times New Roman" w:hAnsi="Times New Roman" w:cs="Times New Roman"/>
                  <w:color w:val="0000FF"/>
                </w:rPr>
                <w:t>подпункт "б" пункта 2.19.2</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210">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12">
              <w:r w:rsidRPr="00851726">
                <w:rPr>
                  <w:rFonts w:ascii="Times New Roman" w:hAnsi="Times New Roman" w:cs="Times New Roman"/>
                  <w:color w:val="0000FF"/>
                </w:rPr>
                <w:t>подпункт "а" пункта 2.19.3</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не требуется</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13">
              <w:r w:rsidRPr="00851726">
                <w:rPr>
                  <w:rFonts w:ascii="Times New Roman" w:hAnsi="Times New Roman" w:cs="Times New Roman"/>
                  <w:color w:val="0000FF"/>
                </w:rPr>
                <w:t>подпункт "б" пункта 2.19.3</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11">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14">
              <w:r w:rsidRPr="00851726">
                <w:rPr>
                  <w:rFonts w:ascii="Times New Roman" w:hAnsi="Times New Roman" w:cs="Times New Roman"/>
                  <w:color w:val="0000FF"/>
                </w:rPr>
                <w:t>подпункт "в" пункта 2.19.3</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12">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15">
              <w:r w:rsidRPr="00851726">
                <w:rPr>
                  <w:rFonts w:ascii="Times New Roman" w:hAnsi="Times New Roman" w:cs="Times New Roman"/>
                  <w:color w:val="0000FF"/>
                </w:rPr>
                <w:t>подпункт "г" пункта 2.19.3</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13">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w:t>
            </w:r>
            <w:r w:rsidRPr="00851726">
              <w:rPr>
                <w:rFonts w:ascii="Times New Roman" w:hAnsi="Times New Roman" w:cs="Times New Roman"/>
              </w:rPr>
              <w:lastRenderedPageBreak/>
              <w:t>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lastRenderedPageBreak/>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16">
              <w:r w:rsidRPr="00851726">
                <w:rPr>
                  <w:rFonts w:ascii="Times New Roman" w:hAnsi="Times New Roman" w:cs="Times New Roman"/>
                  <w:color w:val="0000FF"/>
                </w:rPr>
                <w:t>подпункт "д" пункта 2.19.3</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14">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18">
              <w:r w:rsidRPr="00851726">
                <w:rPr>
                  <w:rFonts w:ascii="Times New Roman" w:hAnsi="Times New Roman" w:cs="Times New Roman"/>
                  <w:color w:val="0000FF"/>
                </w:rPr>
                <w:t>подпункт "а" пункта 2.19.4</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19">
              <w:r w:rsidRPr="00851726">
                <w:rPr>
                  <w:rFonts w:ascii="Times New Roman" w:hAnsi="Times New Roman" w:cs="Times New Roman"/>
                  <w:color w:val="0000FF"/>
                </w:rPr>
                <w:t>подпункт "б" пункта 2.19.4</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недостоверность сведений, указанных в уведомлении о переходе права пользования недрами</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21">
              <w:r w:rsidRPr="00851726">
                <w:rPr>
                  <w:rFonts w:ascii="Times New Roman" w:hAnsi="Times New Roman" w:cs="Times New Roman"/>
                  <w:color w:val="0000FF"/>
                </w:rPr>
                <w:t>подпункт "а" пункта 2.19.5</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22">
              <w:r w:rsidRPr="00851726">
                <w:rPr>
                  <w:rFonts w:ascii="Times New Roman" w:hAnsi="Times New Roman" w:cs="Times New Roman"/>
                  <w:color w:val="0000FF"/>
                </w:rPr>
                <w:t>подпункт "б" пункта 2.19.5</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23">
              <w:r w:rsidRPr="00851726">
                <w:rPr>
                  <w:rFonts w:ascii="Times New Roman" w:hAnsi="Times New Roman" w:cs="Times New Roman"/>
                  <w:color w:val="0000FF"/>
                </w:rPr>
                <w:t>подпункт "в" пункта 2.19.5</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недостоверность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215">
              <w:r w:rsidRPr="00851726">
                <w:rPr>
                  <w:rFonts w:ascii="Times New Roman" w:hAnsi="Times New Roman" w:cs="Times New Roman"/>
                  <w:color w:val="0000FF"/>
                </w:rPr>
                <w:t>кодексом</w:t>
              </w:r>
            </w:hyperlink>
            <w:r w:rsidRPr="00851726">
              <w:rPr>
                <w:rFonts w:ascii="Times New Roman" w:hAnsi="Times New Roman" w:cs="Times New Roman"/>
              </w:rPr>
              <w:t xml:space="preserve"> Российской Федерации выдано разрешение на строительство</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25">
              <w:r w:rsidRPr="00851726">
                <w:rPr>
                  <w:rFonts w:ascii="Times New Roman" w:hAnsi="Times New Roman" w:cs="Times New Roman"/>
                  <w:color w:val="0000FF"/>
                </w:rPr>
                <w:t>подпункт "а" пункта 2.19.6</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w:t>
            </w:r>
            <w:r w:rsidRPr="00851726">
              <w:rPr>
                <w:rFonts w:ascii="Times New Roman" w:hAnsi="Times New Roman" w:cs="Times New Roman"/>
              </w:rPr>
              <w:lastRenderedPageBreak/>
              <w:t>внесении изменений в разрешение на строительство в связи с необходимостью продления срока действия разрешения на строительство</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lastRenderedPageBreak/>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rPr>
                <w:rFonts w:ascii="Times New Roman" w:hAnsi="Times New Roman" w:cs="Times New Roman"/>
              </w:rPr>
            </w:pPr>
            <w:hyperlink w:anchor="P926">
              <w:r w:rsidRPr="00851726">
                <w:rPr>
                  <w:rFonts w:ascii="Times New Roman" w:hAnsi="Times New Roman" w:cs="Times New Roman"/>
                  <w:color w:val="0000FF"/>
                </w:rPr>
                <w:t>подпункт "б" пункта 2.19.6</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216">
              <w:r w:rsidRPr="00851726">
                <w:rPr>
                  <w:rFonts w:ascii="Times New Roman" w:hAnsi="Times New Roman" w:cs="Times New Roman"/>
                  <w:color w:val="0000FF"/>
                </w:rPr>
                <w:t>части 5 статьи 52</w:t>
              </w:r>
            </w:hyperlink>
            <w:r w:rsidRPr="00851726">
              <w:rPr>
                <w:rFonts w:ascii="Times New Roman" w:hAnsi="Times New Roman" w:cs="Times New Roman"/>
              </w:rPr>
              <w:t xml:space="preserve"> Градостроительного кодекса Российской Федерации</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jc w:val="both"/>
              <w:rPr>
                <w:rFonts w:ascii="Times New Roman" w:hAnsi="Times New Roman" w:cs="Times New Roman"/>
              </w:rPr>
            </w:pPr>
            <w:hyperlink w:anchor="P927">
              <w:r w:rsidRPr="00851726">
                <w:rPr>
                  <w:rFonts w:ascii="Times New Roman" w:hAnsi="Times New Roman" w:cs="Times New Roman"/>
                  <w:color w:val="0000FF"/>
                </w:rPr>
                <w:t>подпункт "в" пункта 2.19.6</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jc w:val="both"/>
              <w:rPr>
                <w:rFonts w:ascii="Times New Roman" w:hAnsi="Times New Roman" w:cs="Times New Roman"/>
              </w:rPr>
            </w:pPr>
            <w:hyperlink w:anchor="P929">
              <w:r w:rsidRPr="00851726">
                <w:rPr>
                  <w:rFonts w:ascii="Times New Roman" w:hAnsi="Times New Roman" w:cs="Times New Roman"/>
                  <w:color w:val="0000FF"/>
                </w:rPr>
                <w:t>подпункт "а" пункта 2.19.7</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 xml:space="preserve">отсутствие документов, предусмотренных </w:t>
            </w:r>
            <w:hyperlink w:anchor="P819">
              <w:r w:rsidRPr="00851726">
                <w:rPr>
                  <w:rFonts w:ascii="Times New Roman" w:hAnsi="Times New Roman" w:cs="Times New Roman"/>
                  <w:color w:val="0000FF"/>
                </w:rPr>
                <w:t>пунктом 2.11.1</w:t>
              </w:r>
            </w:hyperlink>
            <w:r w:rsidRPr="00851726">
              <w:rPr>
                <w:rFonts w:ascii="Times New Roman" w:hAnsi="Times New Roman" w:cs="Times New Roman"/>
              </w:rPr>
              <w:t xml:space="preserve"> Административного регламента</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jc w:val="both"/>
              <w:rPr>
                <w:rFonts w:ascii="Times New Roman" w:hAnsi="Times New Roman" w:cs="Times New Roman"/>
              </w:rPr>
            </w:pPr>
            <w:hyperlink w:anchor="P930">
              <w:r w:rsidRPr="00851726">
                <w:rPr>
                  <w:rFonts w:ascii="Times New Roman" w:hAnsi="Times New Roman" w:cs="Times New Roman"/>
                  <w:color w:val="0000FF"/>
                </w:rPr>
                <w:t>подпункт "б" пункта 2.19.7</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jc w:val="both"/>
              <w:rPr>
                <w:rFonts w:ascii="Times New Roman" w:hAnsi="Times New Roman" w:cs="Times New Roman"/>
              </w:rPr>
            </w:pPr>
            <w:hyperlink w:anchor="P931">
              <w:r w:rsidRPr="00851726">
                <w:rPr>
                  <w:rFonts w:ascii="Times New Roman" w:hAnsi="Times New Roman" w:cs="Times New Roman"/>
                  <w:color w:val="0000FF"/>
                </w:rPr>
                <w:t>подпункт "в" пункта 2.19.7</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jc w:val="both"/>
              <w:rPr>
                <w:rFonts w:ascii="Times New Roman" w:hAnsi="Times New Roman" w:cs="Times New Roman"/>
              </w:rPr>
            </w:pPr>
            <w:hyperlink w:anchor="P932">
              <w:r w:rsidRPr="00851726">
                <w:rPr>
                  <w:rFonts w:ascii="Times New Roman" w:hAnsi="Times New Roman" w:cs="Times New Roman"/>
                  <w:color w:val="0000FF"/>
                </w:rPr>
                <w:t>подпункт "г" пункта 2.19.7</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jc w:val="both"/>
              <w:rPr>
                <w:rFonts w:ascii="Times New Roman" w:hAnsi="Times New Roman" w:cs="Times New Roman"/>
              </w:rPr>
            </w:pPr>
            <w:hyperlink w:anchor="P933">
              <w:r w:rsidRPr="00851726">
                <w:rPr>
                  <w:rFonts w:ascii="Times New Roman" w:hAnsi="Times New Roman" w:cs="Times New Roman"/>
                  <w:color w:val="0000FF"/>
                </w:rPr>
                <w:t>подпункт "д" пункта 2.19.7</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587" w:type="dxa"/>
          </w:tcPr>
          <w:p w:rsidR="00F31A58" w:rsidRPr="00851726" w:rsidRDefault="00F31A58" w:rsidP="00A34A93">
            <w:pPr>
              <w:pStyle w:val="ConsPlusNormal"/>
              <w:jc w:val="both"/>
              <w:rPr>
                <w:rFonts w:ascii="Times New Roman" w:hAnsi="Times New Roman" w:cs="Times New Roman"/>
              </w:rPr>
            </w:pPr>
            <w:hyperlink w:anchor="P934">
              <w:r w:rsidRPr="00851726">
                <w:rPr>
                  <w:rFonts w:ascii="Times New Roman" w:hAnsi="Times New Roman" w:cs="Times New Roman"/>
                  <w:color w:val="0000FF"/>
                </w:rPr>
                <w:t xml:space="preserve">подпункт "е" </w:t>
              </w:r>
              <w:r w:rsidRPr="00851726">
                <w:rPr>
                  <w:rFonts w:ascii="Times New Roman" w:hAnsi="Times New Roman" w:cs="Times New Roman"/>
                  <w:color w:val="0000FF"/>
                </w:rPr>
                <w:lastRenderedPageBreak/>
                <w:t>пункта 2.19.7</w:t>
              </w:r>
            </w:hyperlink>
          </w:p>
        </w:tc>
        <w:tc>
          <w:tcPr>
            <w:tcW w:w="4592"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lastRenderedPageBreak/>
              <w:t xml:space="preserve">подача заявления о внесении изменений менее </w:t>
            </w:r>
            <w:r w:rsidRPr="00851726">
              <w:rPr>
                <w:rFonts w:ascii="Times New Roman" w:hAnsi="Times New Roman" w:cs="Times New Roman"/>
              </w:rPr>
              <w:lastRenderedPageBreak/>
              <w:t>чем за десять рабочих дней до истечения срока действия разрешения на строительство</w:t>
            </w:r>
          </w:p>
        </w:tc>
        <w:tc>
          <w:tcPr>
            <w:tcW w:w="2891"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lastRenderedPageBreak/>
              <w:t xml:space="preserve">указываются основания </w:t>
            </w:r>
            <w:r w:rsidRPr="00851726">
              <w:rPr>
                <w:rFonts w:ascii="Times New Roman" w:hAnsi="Times New Roman" w:cs="Times New Roman"/>
              </w:rPr>
              <w:lastRenderedPageBreak/>
              <w:t>такого вывода</w:t>
            </w: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Вы вправе повторно обратиться с _______________________________________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_________________________________ &lt;*&gt; после устранения указанных нарушений.</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Данный   отказ   может   </w:t>
      </w:r>
      <w:proofErr w:type="gramStart"/>
      <w:r w:rsidRPr="00851726">
        <w:rPr>
          <w:rFonts w:ascii="Times New Roman" w:hAnsi="Times New Roman" w:cs="Times New Roman"/>
        </w:rPr>
        <w:t>быть  обжалован</w:t>
      </w:r>
      <w:proofErr w:type="gramEnd"/>
      <w:r w:rsidRPr="00851726">
        <w:rPr>
          <w:rFonts w:ascii="Times New Roman" w:hAnsi="Times New Roman" w:cs="Times New Roman"/>
        </w:rPr>
        <w:t xml:space="preserve">  в  досудебном  порядке  путем</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направления жалобы в ___________________________________________, а также в</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судебном порядке.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Дополнительно информируем: ___________________________________________.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(указывается информация, необходимая для устранения причин отказа во</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внесении изменений в разрешение на строительство, а также иная</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дополнительная информация при наличии)</w:t>
      </w:r>
    </w:p>
    <w:p w:rsidR="00F31A58" w:rsidRPr="00851726" w:rsidRDefault="00F31A58" w:rsidP="00F31A58">
      <w:pPr>
        <w:pStyle w:val="ConsPlusNormal"/>
        <w:jc w:val="center"/>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40"/>
        <w:gridCol w:w="2041"/>
        <w:gridCol w:w="340"/>
        <w:gridCol w:w="3402"/>
      </w:tblGrid>
      <w:tr w:rsidR="00F31A58" w:rsidRPr="00851726" w:rsidTr="00A34A93">
        <w:tc>
          <w:tcPr>
            <w:tcW w:w="2948"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2041"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insideH w:val="none" w:sz="0" w:space="0" w:color="auto"/>
          </w:tblBorders>
        </w:tblPrEx>
        <w:tc>
          <w:tcPr>
            <w:tcW w:w="2948"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(должность)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2041"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(подпись)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w:t>
            </w:r>
          </w:p>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(при наличии)</w:t>
            </w:r>
          </w:p>
        </w:tc>
      </w:tr>
      <w:tr w:rsidR="00F31A58" w:rsidRPr="00851726" w:rsidTr="00A34A93">
        <w:tblPrEx>
          <w:tblBorders>
            <w:insideH w:val="none" w:sz="0" w:space="0" w:color="auto"/>
          </w:tblBorders>
        </w:tblPrEx>
        <w:tc>
          <w:tcPr>
            <w:tcW w:w="9071" w:type="dxa"/>
            <w:gridSpan w:val="5"/>
            <w:tcBorders>
              <w:top w:val="nil"/>
              <w:left w:val="nil"/>
              <w:bottom w:val="nil"/>
              <w:right w:val="nil"/>
            </w:tcBorders>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Дата</w:t>
            </w: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rmal"/>
        <w:ind w:firstLine="540"/>
        <w:jc w:val="both"/>
        <w:rPr>
          <w:rFonts w:ascii="Times New Roman" w:hAnsi="Times New Roman" w:cs="Times New Roman"/>
        </w:rPr>
      </w:pPr>
      <w:r w:rsidRPr="00851726">
        <w:rPr>
          <w:rFonts w:ascii="Times New Roman" w:hAnsi="Times New Roman" w:cs="Times New Roman"/>
        </w:rPr>
        <w:t>--------------------------------</w:t>
      </w:r>
    </w:p>
    <w:p w:rsidR="00F31A58" w:rsidRPr="00851726" w:rsidRDefault="00F31A58" w:rsidP="00F31A58">
      <w:pPr>
        <w:pStyle w:val="ConsPlusNormal"/>
        <w:spacing w:before="220"/>
        <w:ind w:firstLine="540"/>
        <w:jc w:val="both"/>
        <w:rPr>
          <w:rFonts w:ascii="Times New Roman" w:hAnsi="Times New Roman" w:cs="Times New Roman"/>
        </w:rPr>
      </w:pPr>
      <w:r w:rsidRPr="00851726">
        <w:rPr>
          <w:rFonts w:ascii="Times New Roman" w:hAnsi="Times New Roman" w:cs="Times New Roman"/>
        </w:rPr>
        <w:t>&lt;*&gt; 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rmal"/>
        <w:jc w:val="right"/>
        <w:outlineLvl w:val="1"/>
        <w:rPr>
          <w:rFonts w:ascii="Times New Roman" w:hAnsi="Times New Roman" w:cs="Times New Roman"/>
        </w:rPr>
      </w:pPr>
      <w:r w:rsidRPr="00851726">
        <w:rPr>
          <w:rFonts w:ascii="Times New Roman" w:hAnsi="Times New Roman" w:cs="Times New Roman"/>
        </w:rPr>
        <w:t>Приложение 14</w:t>
      </w: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к Административному регламенту</w:t>
      </w:r>
    </w:p>
    <w:p w:rsidR="00F31A58" w:rsidRPr="00851726" w:rsidRDefault="00F31A58" w:rsidP="00F31A58">
      <w:pPr>
        <w:pStyle w:val="ConsPlusNormal"/>
        <w:jc w:val="right"/>
        <w:rPr>
          <w:rFonts w:ascii="Times New Roman" w:hAnsi="Times New Roman" w:cs="Times New Roman"/>
        </w:rPr>
      </w:pPr>
    </w:p>
    <w:p w:rsidR="00F31A58" w:rsidRPr="00851726" w:rsidRDefault="00F31A58" w:rsidP="00F31A58">
      <w:pPr>
        <w:pStyle w:val="ConsPlusNormal"/>
        <w:jc w:val="right"/>
        <w:rPr>
          <w:rFonts w:ascii="Times New Roman" w:hAnsi="Times New Roman" w:cs="Times New Roman"/>
        </w:rPr>
      </w:pPr>
      <w:r w:rsidRPr="00851726">
        <w:rPr>
          <w:rFonts w:ascii="Times New Roman" w:hAnsi="Times New Roman" w:cs="Times New Roman"/>
        </w:rPr>
        <w:t>Рекомендуемая форма</w:t>
      </w:r>
    </w:p>
    <w:p w:rsidR="00F31A58" w:rsidRPr="00851726" w:rsidRDefault="00F31A58" w:rsidP="00F31A58">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850"/>
        <w:gridCol w:w="4706"/>
      </w:tblGrid>
      <w:tr w:rsidR="00F31A58" w:rsidRPr="00851726" w:rsidTr="00A34A93">
        <w:tc>
          <w:tcPr>
            <w:tcW w:w="3515" w:type="dxa"/>
            <w:vMerge w:val="restart"/>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850" w:type="dxa"/>
            <w:tcBorders>
              <w:top w:val="nil"/>
              <w:left w:val="nil"/>
              <w:bottom w:val="nil"/>
              <w:right w:val="nil"/>
            </w:tcBorders>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Кому</w:t>
            </w:r>
          </w:p>
        </w:tc>
        <w:tc>
          <w:tcPr>
            <w:tcW w:w="4706" w:type="dxa"/>
            <w:tcBorders>
              <w:top w:val="nil"/>
              <w:left w:val="nil"/>
              <w:bottom w:val="single" w:sz="4" w:space="0" w:color="auto"/>
              <w:right w:val="nil"/>
            </w:tcBorders>
          </w:tcPr>
          <w:p w:rsidR="00F31A58" w:rsidRPr="00851726" w:rsidRDefault="00F31A58" w:rsidP="00A34A93">
            <w:pPr>
              <w:pStyle w:val="ConsPlusNormal"/>
              <w:jc w:val="both"/>
              <w:rPr>
                <w:rFonts w:ascii="Times New Roman" w:hAnsi="Times New Roman" w:cs="Times New Roman"/>
              </w:rPr>
            </w:pPr>
          </w:p>
        </w:tc>
      </w:tr>
      <w:tr w:rsidR="00F31A58" w:rsidRPr="00851726" w:rsidTr="00A34A93">
        <w:tc>
          <w:tcPr>
            <w:tcW w:w="3515" w:type="dxa"/>
            <w:vMerge/>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850" w:type="dxa"/>
            <w:tcBorders>
              <w:top w:val="nil"/>
              <w:left w:val="nil"/>
              <w:bottom w:val="nil"/>
              <w:right w:val="nil"/>
            </w:tcBorders>
          </w:tcPr>
          <w:p w:rsidR="00F31A58" w:rsidRPr="00851726" w:rsidRDefault="00F31A58" w:rsidP="00A34A93">
            <w:pPr>
              <w:pStyle w:val="ConsPlusNormal"/>
              <w:jc w:val="center"/>
              <w:rPr>
                <w:rFonts w:ascii="Times New Roman" w:hAnsi="Times New Roman" w:cs="Times New Roman"/>
              </w:rPr>
            </w:pPr>
          </w:p>
        </w:tc>
        <w:tc>
          <w:tcPr>
            <w:tcW w:w="4706"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F31A58" w:rsidRPr="00851726" w:rsidTr="00A34A93">
        <w:tc>
          <w:tcPr>
            <w:tcW w:w="3515" w:type="dxa"/>
            <w:vMerge/>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5556" w:type="dxa"/>
            <w:gridSpan w:val="2"/>
            <w:tcBorders>
              <w:top w:val="nil"/>
              <w:left w:val="nil"/>
              <w:bottom w:val="single" w:sz="4" w:space="0" w:color="auto"/>
              <w:right w:val="nil"/>
            </w:tcBorders>
          </w:tcPr>
          <w:p w:rsidR="00F31A58" w:rsidRPr="00851726" w:rsidRDefault="00F31A58" w:rsidP="00A34A93">
            <w:pPr>
              <w:pStyle w:val="ConsPlusNormal"/>
              <w:jc w:val="both"/>
              <w:rPr>
                <w:rFonts w:ascii="Times New Roman" w:hAnsi="Times New Roman" w:cs="Times New Roman"/>
              </w:rPr>
            </w:pPr>
          </w:p>
        </w:tc>
      </w:tr>
      <w:tr w:rsidR="00F31A58" w:rsidRPr="00851726" w:rsidTr="00A34A93">
        <w:tblPrEx>
          <w:tblBorders>
            <w:insideH w:val="single" w:sz="4" w:space="0" w:color="auto"/>
          </w:tblBorders>
        </w:tblPrEx>
        <w:tc>
          <w:tcPr>
            <w:tcW w:w="3515" w:type="dxa"/>
            <w:vMerge/>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5556" w:type="dxa"/>
            <w:gridSpan w:val="2"/>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почтовый индекс и адрес, телефон, адрес электронной почты)</w:t>
            </w:r>
          </w:p>
        </w:tc>
      </w:tr>
    </w:tbl>
    <w:p w:rsidR="00F31A58" w:rsidRPr="00851726" w:rsidRDefault="00F31A58" w:rsidP="00F31A58">
      <w:pPr>
        <w:pStyle w:val="ConsPlusNormal"/>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bookmarkStart w:id="74" w:name="P2336"/>
      <w:bookmarkEnd w:id="74"/>
      <w:r w:rsidRPr="00851726">
        <w:rPr>
          <w:rFonts w:ascii="Times New Roman" w:hAnsi="Times New Roman" w:cs="Times New Roman"/>
        </w:rPr>
        <w:t xml:space="preserve">                                  РЕШЕНИЕ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об отказе во внесении исправлений в разрешение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на строительство</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___________________________________________________________________________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(наименование уполномоченного на выдачу разрешений на строительство органа</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lastRenderedPageBreak/>
        <w:t xml:space="preserve">                         местного самоуправления)</w:t>
      </w:r>
    </w:p>
    <w:p w:rsidR="00F31A58" w:rsidRPr="00851726" w:rsidRDefault="00F31A58" w:rsidP="00F31A58">
      <w:pPr>
        <w:pStyle w:val="ConsPlusNonformat"/>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по   результатам   </w:t>
      </w:r>
      <w:proofErr w:type="gramStart"/>
      <w:r w:rsidRPr="00851726">
        <w:rPr>
          <w:rFonts w:ascii="Times New Roman" w:hAnsi="Times New Roman" w:cs="Times New Roman"/>
        </w:rPr>
        <w:t>рассмотрения  заявления</w:t>
      </w:r>
      <w:proofErr w:type="gramEnd"/>
      <w:r w:rsidRPr="00851726">
        <w:rPr>
          <w:rFonts w:ascii="Times New Roman" w:hAnsi="Times New Roman" w:cs="Times New Roman"/>
        </w:rPr>
        <w:t xml:space="preserve">  об  исправлении  допущенных</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опечаток     и     ошибок      в      разрешении      на      строительство</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от __________________ N _____________ принято решение об отказе во внесении</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(дата и номер регистрации)</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исправлений в разрешение на строительство.</w:t>
      </w:r>
    </w:p>
    <w:p w:rsidR="00F31A58" w:rsidRPr="00851726" w:rsidRDefault="00F31A58" w:rsidP="00F31A58">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4253"/>
        <w:gridCol w:w="3118"/>
      </w:tblGrid>
      <w:tr w:rsidR="00F31A58" w:rsidRPr="00851726" w:rsidTr="00A34A93">
        <w:tc>
          <w:tcPr>
            <w:tcW w:w="1701"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N пункта Административного регламента</w:t>
            </w:r>
          </w:p>
        </w:tc>
        <w:tc>
          <w:tcPr>
            <w:tcW w:w="4253"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118" w:type="dxa"/>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Разъяснение причин отказа во внесении исправлений в разрешение на строительство</w:t>
            </w:r>
          </w:p>
        </w:tc>
      </w:tr>
      <w:tr w:rsidR="00F31A58" w:rsidRPr="00851726" w:rsidTr="00A34A93">
        <w:tc>
          <w:tcPr>
            <w:tcW w:w="1701" w:type="dxa"/>
          </w:tcPr>
          <w:p w:rsidR="00F31A58" w:rsidRPr="00851726" w:rsidRDefault="00F31A58" w:rsidP="00A34A93">
            <w:pPr>
              <w:pStyle w:val="ConsPlusNormal"/>
              <w:jc w:val="both"/>
              <w:rPr>
                <w:rFonts w:ascii="Times New Roman" w:hAnsi="Times New Roman" w:cs="Times New Roman"/>
              </w:rPr>
            </w:pPr>
            <w:hyperlink w:anchor="P936">
              <w:r w:rsidRPr="00851726">
                <w:rPr>
                  <w:rFonts w:ascii="Times New Roman" w:hAnsi="Times New Roman" w:cs="Times New Roman"/>
                  <w:color w:val="0000FF"/>
                </w:rPr>
                <w:t>подпункт "а" пункта 2.19.8</w:t>
              </w:r>
            </w:hyperlink>
            <w:r w:rsidRPr="00851726">
              <w:rPr>
                <w:rFonts w:ascii="Times New Roman" w:hAnsi="Times New Roman" w:cs="Times New Roman"/>
              </w:rPr>
              <w:t>.</w:t>
            </w:r>
          </w:p>
        </w:tc>
        <w:tc>
          <w:tcPr>
            <w:tcW w:w="4253" w:type="dxa"/>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 xml:space="preserve">несоответствие заявителя кругу лиц, указанных в </w:t>
            </w:r>
            <w:hyperlink w:anchor="P756">
              <w:r w:rsidRPr="00851726">
                <w:rPr>
                  <w:rFonts w:ascii="Times New Roman" w:hAnsi="Times New Roman" w:cs="Times New Roman"/>
                  <w:color w:val="0000FF"/>
                </w:rPr>
                <w:t>пункте 1.2</w:t>
              </w:r>
            </w:hyperlink>
            <w:r w:rsidRPr="00851726">
              <w:rPr>
                <w:rFonts w:ascii="Times New Roman" w:hAnsi="Times New Roman" w:cs="Times New Roman"/>
              </w:rPr>
              <w:t xml:space="preserve"> Административного регламента</w:t>
            </w:r>
          </w:p>
        </w:tc>
        <w:tc>
          <w:tcPr>
            <w:tcW w:w="31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r w:rsidR="00F31A58" w:rsidRPr="00851726" w:rsidTr="00A34A93">
        <w:tc>
          <w:tcPr>
            <w:tcW w:w="1701" w:type="dxa"/>
          </w:tcPr>
          <w:p w:rsidR="00F31A58" w:rsidRPr="00851726" w:rsidRDefault="00F31A58" w:rsidP="00A34A93">
            <w:pPr>
              <w:pStyle w:val="ConsPlusNormal"/>
              <w:jc w:val="both"/>
              <w:rPr>
                <w:rFonts w:ascii="Times New Roman" w:hAnsi="Times New Roman" w:cs="Times New Roman"/>
              </w:rPr>
            </w:pPr>
            <w:hyperlink w:anchor="P937">
              <w:r w:rsidRPr="00851726">
                <w:rPr>
                  <w:rFonts w:ascii="Times New Roman" w:hAnsi="Times New Roman" w:cs="Times New Roman"/>
                  <w:color w:val="0000FF"/>
                </w:rPr>
                <w:t>подпункт "б" пункта 2.19.8</w:t>
              </w:r>
            </w:hyperlink>
          </w:p>
        </w:tc>
        <w:tc>
          <w:tcPr>
            <w:tcW w:w="4253" w:type="dxa"/>
          </w:tcPr>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отсутствие опечаток и ошибок</w:t>
            </w:r>
          </w:p>
          <w:p w:rsidR="00F31A58" w:rsidRPr="00851726" w:rsidRDefault="00F31A58" w:rsidP="00A34A93">
            <w:pPr>
              <w:pStyle w:val="ConsPlusNormal"/>
              <w:jc w:val="both"/>
              <w:rPr>
                <w:rFonts w:ascii="Times New Roman" w:hAnsi="Times New Roman" w:cs="Times New Roman"/>
              </w:rPr>
            </w:pPr>
            <w:r w:rsidRPr="00851726">
              <w:rPr>
                <w:rFonts w:ascii="Times New Roman" w:hAnsi="Times New Roman" w:cs="Times New Roman"/>
              </w:rPr>
              <w:t>в разрешении на строительство</w:t>
            </w:r>
          </w:p>
        </w:tc>
        <w:tc>
          <w:tcPr>
            <w:tcW w:w="3118" w:type="dxa"/>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указываются основания такого вывода</w:t>
            </w:r>
          </w:p>
        </w:tc>
      </w:tr>
    </w:tbl>
    <w:p w:rsidR="00F31A58" w:rsidRPr="00851726" w:rsidRDefault="00F31A58" w:rsidP="00F31A58">
      <w:pPr>
        <w:pStyle w:val="ConsPlusNormal"/>
        <w:ind w:firstLine="540"/>
        <w:jc w:val="both"/>
        <w:rPr>
          <w:rFonts w:ascii="Times New Roman" w:hAnsi="Times New Roman" w:cs="Times New Roman"/>
        </w:rPr>
      </w:pP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w:t>
      </w:r>
      <w:proofErr w:type="gramStart"/>
      <w:r w:rsidRPr="00851726">
        <w:rPr>
          <w:rFonts w:ascii="Times New Roman" w:hAnsi="Times New Roman" w:cs="Times New Roman"/>
        </w:rPr>
        <w:t>Вы  вправе</w:t>
      </w:r>
      <w:proofErr w:type="gramEnd"/>
      <w:r w:rsidRPr="00851726">
        <w:rPr>
          <w:rFonts w:ascii="Times New Roman" w:hAnsi="Times New Roman" w:cs="Times New Roman"/>
        </w:rPr>
        <w:t xml:space="preserve">  повторно  обратиться с заявлением об исправлении допущенных</w:t>
      </w:r>
    </w:p>
    <w:p w:rsidR="00F31A58" w:rsidRPr="00851726" w:rsidRDefault="00F31A58" w:rsidP="00F31A58">
      <w:pPr>
        <w:pStyle w:val="ConsPlusNonformat"/>
        <w:jc w:val="both"/>
        <w:rPr>
          <w:rFonts w:ascii="Times New Roman" w:hAnsi="Times New Roman" w:cs="Times New Roman"/>
        </w:rPr>
      </w:pPr>
      <w:proofErr w:type="gramStart"/>
      <w:r w:rsidRPr="00851726">
        <w:rPr>
          <w:rFonts w:ascii="Times New Roman" w:hAnsi="Times New Roman" w:cs="Times New Roman"/>
        </w:rPr>
        <w:t>опечаток  и</w:t>
      </w:r>
      <w:proofErr w:type="gramEnd"/>
      <w:r w:rsidRPr="00851726">
        <w:rPr>
          <w:rFonts w:ascii="Times New Roman" w:hAnsi="Times New Roman" w:cs="Times New Roman"/>
        </w:rPr>
        <w:t xml:space="preserve"> ошибок в разрешении на строительство после устранения указанных</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нарушений.</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Данный   отказ   может   </w:t>
      </w:r>
      <w:proofErr w:type="gramStart"/>
      <w:r w:rsidRPr="00851726">
        <w:rPr>
          <w:rFonts w:ascii="Times New Roman" w:hAnsi="Times New Roman" w:cs="Times New Roman"/>
        </w:rPr>
        <w:t>быть  обжалован</w:t>
      </w:r>
      <w:proofErr w:type="gramEnd"/>
      <w:r w:rsidRPr="00851726">
        <w:rPr>
          <w:rFonts w:ascii="Times New Roman" w:hAnsi="Times New Roman" w:cs="Times New Roman"/>
        </w:rPr>
        <w:t xml:space="preserve">  в  досудебном  порядке  путем</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направления жалобы в _____________________________________________, а также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в судебном порядке.</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Дополнительно информируем: ___________________________________________.</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(указывается информация, необходимая для устранения причин отказа во</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внесении исправлений в разрешение на строительство, а также иная</w:t>
      </w:r>
    </w:p>
    <w:p w:rsidR="00F31A58" w:rsidRPr="00851726" w:rsidRDefault="00F31A58" w:rsidP="00F31A58">
      <w:pPr>
        <w:pStyle w:val="ConsPlusNonformat"/>
        <w:jc w:val="both"/>
        <w:rPr>
          <w:rFonts w:ascii="Times New Roman" w:hAnsi="Times New Roman" w:cs="Times New Roman"/>
        </w:rPr>
      </w:pPr>
      <w:r w:rsidRPr="00851726">
        <w:rPr>
          <w:rFonts w:ascii="Times New Roman" w:hAnsi="Times New Roman" w:cs="Times New Roman"/>
        </w:rPr>
        <w:t xml:space="preserve">                  дополнительная информация при наличии)</w:t>
      </w:r>
    </w:p>
    <w:p w:rsidR="00F31A58" w:rsidRPr="00851726" w:rsidRDefault="00F31A58" w:rsidP="00F31A58">
      <w:pPr>
        <w:pStyle w:val="ConsPlusNormal"/>
        <w:jc w:val="center"/>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40"/>
        <w:gridCol w:w="2041"/>
        <w:gridCol w:w="340"/>
        <w:gridCol w:w="3402"/>
      </w:tblGrid>
      <w:tr w:rsidR="00F31A58" w:rsidRPr="00851726" w:rsidTr="00A34A93">
        <w:tc>
          <w:tcPr>
            <w:tcW w:w="2948"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2041"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F31A58" w:rsidRPr="00851726" w:rsidRDefault="00F31A58" w:rsidP="00A34A93">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F31A58" w:rsidRPr="00851726" w:rsidRDefault="00F31A58" w:rsidP="00A34A93">
            <w:pPr>
              <w:pStyle w:val="ConsPlusNormal"/>
              <w:jc w:val="center"/>
              <w:rPr>
                <w:rFonts w:ascii="Times New Roman" w:hAnsi="Times New Roman" w:cs="Times New Roman"/>
              </w:rPr>
            </w:pPr>
          </w:p>
        </w:tc>
      </w:tr>
      <w:tr w:rsidR="00F31A58" w:rsidRPr="00851726" w:rsidTr="00A34A93">
        <w:tblPrEx>
          <w:tblBorders>
            <w:insideH w:val="none" w:sz="0" w:space="0" w:color="auto"/>
          </w:tblBorders>
        </w:tblPrEx>
        <w:tc>
          <w:tcPr>
            <w:tcW w:w="2948"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(должность)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2041"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(подпись)</w:t>
            </w:r>
          </w:p>
        </w:tc>
        <w:tc>
          <w:tcPr>
            <w:tcW w:w="340" w:type="dxa"/>
            <w:tcBorders>
              <w:top w:val="nil"/>
              <w:left w:val="nil"/>
              <w:bottom w:val="nil"/>
              <w:right w:val="nil"/>
            </w:tcBorders>
          </w:tcPr>
          <w:p w:rsidR="00F31A58" w:rsidRPr="00851726" w:rsidRDefault="00F31A58" w:rsidP="00A34A93">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F31A58" w:rsidRPr="00851726" w:rsidRDefault="00F31A58" w:rsidP="00A34A93">
            <w:pPr>
              <w:pStyle w:val="ConsPlusNormal"/>
              <w:jc w:val="center"/>
              <w:rPr>
                <w:rFonts w:ascii="Times New Roman" w:hAnsi="Times New Roman" w:cs="Times New Roman"/>
              </w:rPr>
            </w:pPr>
            <w:r w:rsidRPr="00851726">
              <w:rPr>
                <w:rFonts w:ascii="Times New Roman" w:hAnsi="Times New Roman" w:cs="Times New Roman"/>
              </w:rPr>
              <w:t>(фамилия, имя, отчество (при наличии)</w:t>
            </w:r>
          </w:p>
        </w:tc>
      </w:tr>
      <w:tr w:rsidR="00F31A58" w:rsidRPr="00851726" w:rsidTr="00A34A93">
        <w:tblPrEx>
          <w:tblBorders>
            <w:insideH w:val="none" w:sz="0" w:space="0" w:color="auto"/>
          </w:tblBorders>
        </w:tblPrEx>
        <w:tc>
          <w:tcPr>
            <w:tcW w:w="9071" w:type="dxa"/>
            <w:gridSpan w:val="5"/>
            <w:tcBorders>
              <w:top w:val="nil"/>
              <w:left w:val="nil"/>
              <w:bottom w:val="nil"/>
              <w:right w:val="nil"/>
            </w:tcBorders>
          </w:tcPr>
          <w:p w:rsidR="00F31A58" w:rsidRPr="00851726" w:rsidRDefault="00F31A58" w:rsidP="00A34A93">
            <w:pPr>
              <w:pStyle w:val="ConsPlusNormal"/>
              <w:rPr>
                <w:rFonts w:ascii="Times New Roman" w:hAnsi="Times New Roman" w:cs="Times New Roman"/>
              </w:rPr>
            </w:pPr>
            <w:r w:rsidRPr="00851726">
              <w:rPr>
                <w:rFonts w:ascii="Times New Roman" w:hAnsi="Times New Roman" w:cs="Times New Roman"/>
              </w:rPr>
              <w:t>Дата".</w:t>
            </w:r>
          </w:p>
        </w:tc>
      </w:tr>
    </w:tbl>
    <w:p w:rsidR="00F31A58" w:rsidRPr="00851726" w:rsidRDefault="00F31A58" w:rsidP="00F31A58">
      <w:pPr>
        <w:pStyle w:val="ConsPlusNormal"/>
        <w:jc w:val="both"/>
        <w:rPr>
          <w:rFonts w:ascii="Times New Roman" w:hAnsi="Times New Roman" w:cs="Times New Roman"/>
        </w:rPr>
      </w:pPr>
    </w:p>
    <w:p w:rsidR="00F31A58" w:rsidRDefault="00F31A58">
      <w:bookmarkStart w:id="75" w:name="_GoBack"/>
      <w:bookmarkEnd w:id="75"/>
    </w:p>
    <w:sectPr w:rsidR="00F31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58"/>
    <w:rsid w:val="003F54C2"/>
    <w:rsid w:val="00F31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DA2D3-686F-4F9B-AA2D-3348B755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A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1A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1A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31A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31A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1A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31A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1A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1A5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26&amp;n=305903&amp;dst=100029" TargetMode="External"/><Relationship Id="rId21" Type="http://schemas.openxmlformats.org/officeDocument/2006/relationships/hyperlink" Target="https://login.consultant.ru/link/?req=doc&amp;base=RLAW926&amp;n=236156&amp;dst=100005" TargetMode="External"/><Relationship Id="rId42" Type="http://schemas.openxmlformats.org/officeDocument/2006/relationships/hyperlink" Target="https://login.consultant.ru/link/?req=doc&amp;base=RLAW926&amp;n=279764&amp;dst=100005" TargetMode="External"/><Relationship Id="rId63" Type="http://schemas.openxmlformats.org/officeDocument/2006/relationships/hyperlink" Target="https://login.consultant.ru/link/?req=doc&amp;base=RLAW926&amp;n=305903&amp;dst=100012" TargetMode="External"/><Relationship Id="rId84" Type="http://schemas.openxmlformats.org/officeDocument/2006/relationships/hyperlink" Target="https://login.consultant.ru/link/?req=doc&amp;base=RLAW926&amp;n=305903&amp;dst=100024" TargetMode="External"/><Relationship Id="rId138" Type="http://schemas.openxmlformats.org/officeDocument/2006/relationships/hyperlink" Target="https://login.consultant.ru/link/?req=doc&amp;base=LAW&amp;n=511565" TargetMode="External"/><Relationship Id="rId159" Type="http://schemas.openxmlformats.org/officeDocument/2006/relationships/hyperlink" Target="https://login.consultant.ru/link/?req=doc&amp;base=LAW&amp;n=511565" TargetMode="External"/><Relationship Id="rId170" Type="http://schemas.openxmlformats.org/officeDocument/2006/relationships/hyperlink" Target="https://login.consultant.ru/link/?req=doc&amp;base=LAW&amp;n=511565&amp;dst=3219" TargetMode="External"/><Relationship Id="rId191" Type="http://schemas.openxmlformats.org/officeDocument/2006/relationships/hyperlink" Target="https://login.consultant.ru/link/?req=doc&amp;base=LAW&amp;n=311791" TargetMode="External"/><Relationship Id="rId205" Type="http://schemas.openxmlformats.org/officeDocument/2006/relationships/hyperlink" Target="https://login.consultant.ru/link/?req=doc&amp;base=LAW&amp;n=511565&amp;dst=306" TargetMode="External"/><Relationship Id="rId107" Type="http://schemas.openxmlformats.org/officeDocument/2006/relationships/hyperlink" Target="https://login.consultant.ru/link/?req=doc&amp;base=RLAW926&amp;n=282057&amp;dst=100005" TargetMode="External"/><Relationship Id="rId11" Type="http://schemas.openxmlformats.org/officeDocument/2006/relationships/hyperlink" Target="https://login.consultant.ru/link/?req=doc&amp;base=RLAW926&amp;n=219367&amp;dst=100005" TargetMode="External"/><Relationship Id="rId32" Type="http://schemas.openxmlformats.org/officeDocument/2006/relationships/hyperlink" Target="https://login.consultant.ru/link/?req=doc&amp;base=RLAW926&amp;n=264945&amp;dst=100005" TargetMode="External"/><Relationship Id="rId53" Type="http://schemas.openxmlformats.org/officeDocument/2006/relationships/hyperlink" Target="https://login.consultant.ru/link/?req=doc&amp;base=RLAW926&amp;n=341855&amp;dst=100005" TargetMode="External"/><Relationship Id="rId74" Type="http://schemas.openxmlformats.org/officeDocument/2006/relationships/hyperlink" Target="https://login.consultant.ru/link/?req=doc&amp;base=RLAW926&amp;n=265164&amp;dst=100006" TargetMode="External"/><Relationship Id="rId128" Type="http://schemas.openxmlformats.org/officeDocument/2006/relationships/hyperlink" Target="https://login.consultant.ru/link/?req=doc&amp;base=RLAW926&amp;n=336571&amp;dst=100007" TargetMode="External"/><Relationship Id="rId149" Type="http://schemas.openxmlformats.org/officeDocument/2006/relationships/hyperlink" Target="https://login.consultant.ru/link/?req=doc&amp;base=LAW&amp;n=511565&amp;dst=3773" TargetMode="External"/><Relationship Id="rId5" Type="http://schemas.openxmlformats.org/officeDocument/2006/relationships/hyperlink" Target="https://login.consultant.ru/link/?req=doc&amp;base=RLAW926&amp;n=180514&amp;dst=100005" TargetMode="External"/><Relationship Id="rId90" Type="http://schemas.openxmlformats.org/officeDocument/2006/relationships/hyperlink" Target="https://login.consultant.ru/link/?req=doc&amp;base=RLAW926&amp;n=98237" TargetMode="External"/><Relationship Id="rId95" Type="http://schemas.openxmlformats.org/officeDocument/2006/relationships/hyperlink" Target="https://login.consultant.ru/link/?req=doc&amp;base=RLAW926&amp;n=139398" TargetMode="External"/><Relationship Id="rId160" Type="http://schemas.openxmlformats.org/officeDocument/2006/relationships/hyperlink" Target="https://login.consultant.ru/link/?req=doc&amp;base=LAW&amp;n=511565" TargetMode="External"/><Relationship Id="rId165" Type="http://schemas.openxmlformats.org/officeDocument/2006/relationships/hyperlink" Target="https://login.consultant.ru/link/?req=doc&amp;base=LAW&amp;n=511565" TargetMode="External"/><Relationship Id="rId181" Type="http://schemas.openxmlformats.org/officeDocument/2006/relationships/hyperlink" Target="https://login.consultant.ru/link/?req=doc&amp;base=LAW&amp;n=511565" TargetMode="External"/><Relationship Id="rId186" Type="http://schemas.openxmlformats.org/officeDocument/2006/relationships/hyperlink" Target="https://login.consultant.ru/link/?req=doc&amp;base=LAW&amp;n=511565" TargetMode="External"/><Relationship Id="rId216" Type="http://schemas.openxmlformats.org/officeDocument/2006/relationships/hyperlink" Target="https://login.consultant.ru/link/?req=doc&amp;base=LAW&amp;n=511565&amp;dst=3552" TargetMode="External"/><Relationship Id="rId211" Type="http://schemas.openxmlformats.org/officeDocument/2006/relationships/hyperlink" Target="https://login.consultant.ru/link/?req=doc&amp;base=LAW&amp;n=511565" TargetMode="External"/><Relationship Id="rId22" Type="http://schemas.openxmlformats.org/officeDocument/2006/relationships/hyperlink" Target="https://login.consultant.ru/link/?req=doc&amp;base=RLAW926&amp;n=236155&amp;dst=100005" TargetMode="External"/><Relationship Id="rId27" Type="http://schemas.openxmlformats.org/officeDocument/2006/relationships/hyperlink" Target="https://login.consultant.ru/link/?req=doc&amp;base=RLAW926&amp;n=259953&amp;dst=100005" TargetMode="External"/><Relationship Id="rId43" Type="http://schemas.openxmlformats.org/officeDocument/2006/relationships/hyperlink" Target="https://login.consultant.ru/link/?req=doc&amp;base=RLAW926&amp;n=281416&amp;dst=100005" TargetMode="External"/><Relationship Id="rId48" Type="http://schemas.openxmlformats.org/officeDocument/2006/relationships/hyperlink" Target="https://login.consultant.ru/link/?req=doc&amp;base=RLAW926&amp;n=305903&amp;dst=100004" TargetMode="External"/><Relationship Id="rId64" Type="http://schemas.openxmlformats.org/officeDocument/2006/relationships/hyperlink" Target="https://login.consultant.ru/link/?req=doc&amp;base=RLAW926&amp;n=236156&amp;dst=100007" TargetMode="External"/><Relationship Id="rId69" Type="http://schemas.openxmlformats.org/officeDocument/2006/relationships/hyperlink" Target="https://login.consultant.ru/link/?req=doc&amp;base=RLAW926&amp;n=305903&amp;dst=100015" TargetMode="External"/><Relationship Id="rId113" Type="http://schemas.openxmlformats.org/officeDocument/2006/relationships/hyperlink" Target="https://login.consultant.ru/link/?req=doc&amp;base=LAW&amp;n=511565&amp;dst=306" TargetMode="External"/><Relationship Id="rId118" Type="http://schemas.openxmlformats.org/officeDocument/2006/relationships/hyperlink" Target="https://login.consultant.ru/link/?req=doc&amp;base=LAW&amp;n=511565&amp;dst=102044" TargetMode="External"/><Relationship Id="rId134" Type="http://schemas.openxmlformats.org/officeDocument/2006/relationships/hyperlink" Target="https://login.consultant.ru/link/?req=doc&amp;base=LAW&amp;n=511565&amp;dst=3177" TargetMode="External"/><Relationship Id="rId139" Type="http://schemas.openxmlformats.org/officeDocument/2006/relationships/hyperlink" Target="https://login.consultant.ru/link/?req=doc&amp;base=LAW&amp;n=511565&amp;dst=3054" TargetMode="External"/><Relationship Id="rId80" Type="http://schemas.openxmlformats.org/officeDocument/2006/relationships/hyperlink" Target="https://login.consultant.ru/link/?req=doc&amp;base=RLAW926&amp;n=305903&amp;dst=100022" TargetMode="External"/><Relationship Id="rId85" Type="http://schemas.openxmlformats.org/officeDocument/2006/relationships/hyperlink" Target="https://login.consultant.ru/link/?req=doc&amp;base=RLAW926&amp;n=279764&amp;dst=100006" TargetMode="External"/><Relationship Id="rId150" Type="http://schemas.openxmlformats.org/officeDocument/2006/relationships/hyperlink" Target="https://login.consultant.ru/link/?req=doc&amp;base=RLAW926&amp;n=336571&amp;dst=100015" TargetMode="External"/><Relationship Id="rId155" Type="http://schemas.openxmlformats.org/officeDocument/2006/relationships/hyperlink" Target="https://login.consultant.ru/link/?req=doc&amp;base=LAW&amp;n=473074&amp;dst=100013" TargetMode="External"/><Relationship Id="rId171" Type="http://schemas.openxmlformats.org/officeDocument/2006/relationships/hyperlink" Target="https://login.consultant.ru/link/?req=doc&amp;base=LAW&amp;n=527274" TargetMode="External"/><Relationship Id="rId176" Type="http://schemas.openxmlformats.org/officeDocument/2006/relationships/hyperlink" Target="https://login.consultant.ru/link/?req=doc&amp;base=LAW&amp;n=523235&amp;dst=328" TargetMode="External"/><Relationship Id="rId192" Type="http://schemas.openxmlformats.org/officeDocument/2006/relationships/hyperlink" Target="https://login.consultant.ru/link/?req=doc&amp;base=RLAW926&amp;n=331764&amp;dst=100165" TargetMode="External"/><Relationship Id="rId197" Type="http://schemas.openxmlformats.org/officeDocument/2006/relationships/hyperlink" Target="https://login.consultant.ru/link/?req=doc&amp;base=LAW&amp;n=511565&amp;dst=3192" TargetMode="External"/><Relationship Id="rId206" Type="http://schemas.openxmlformats.org/officeDocument/2006/relationships/hyperlink" Target="https://login.consultant.ru/link/?req=doc&amp;base=LAW&amp;n=511565&amp;dst=306" TargetMode="External"/><Relationship Id="rId201" Type="http://schemas.openxmlformats.org/officeDocument/2006/relationships/hyperlink" Target="https://login.consultant.ru/link/?req=doc&amp;base=LAW&amp;n=511565&amp;dst=3192" TargetMode="External"/><Relationship Id="rId12" Type="http://schemas.openxmlformats.org/officeDocument/2006/relationships/hyperlink" Target="https://login.consultant.ru/link/?req=doc&amp;base=RLAW926&amp;n=219368&amp;dst=100005" TargetMode="External"/><Relationship Id="rId17" Type="http://schemas.openxmlformats.org/officeDocument/2006/relationships/hyperlink" Target="https://login.consultant.ru/link/?req=doc&amp;base=RLAW926&amp;n=228236&amp;dst=100005" TargetMode="External"/><Relationship Id="rId33" Type="http://schemas.openxmlformats.org/officeDocument/2006/relationships/hyperlink" Target="https://login.consultant.ru/link/?req=doc&amp;base=RLAW926&amp;n=265007&amp;dst=100005" TargetMode="External"/><Relationship Id="rId38" Type="http://schemas.openxmlformats.org/officeDocument/2006/relationships/hyperlink" Target="https://login.consultant.ru/link/?req=doc&amp;base=RLAW926&amp;n=266573&amp;dst=100005" TargetMode="External"/><Relationship Id="rId59" Type="http://schemas.openxmlformats.org/officeDocument/2006/relationships/hyperlink" Target="https://login.consultant.ru/link/?req=doc&amp;base=RLAW926&amp;n=305903&amp;dst=100010" TargetMode="External"/><Relationship Id="rId103" Type="http://schemas.openxmlformats.org/officeDocument/2006/relationships/hyperlink" Target="https://login.consultant.ru/link/?req=doc&amp;base=RLAW926&amp;n=180938" TargetMode="External"/><Relationship Id="rId108" Type="http://schemas.openxmlformats.org/officeDocument/2006/relationships/hyperlink" Target="https://login.consultant.ru/link/?req=doc&amp;base=RLAW926&amp;n=305903&amp;dst=100028" TargetMode="External"/><Relationship Id="rId124" Type="http://schemas.openxmlformats.org/officeDocument/2006/relationships/hyperlink" Target="https://login.consultant.ru/link/?req=doc&amp;base=LAW&amp;n=511565&amp;dst=1596" TargetMode="External"/><Relationship Id="rId129" Type="http://schemas.openxmlformats.org/officeDocument/2006/relationships/hyperlink" Target="https://login.consultant.ru/link/?req=doc&amp;base=RLAW926&amp;n=336571&amp;dst=100009" TargetMode="External"/><Relationship Id="rId54" Type="http://schemas.openxmlformats.org/officeDocument/2006/relationships/hyperlink" Target="https://login.consultant.ru/link/?req=doc&amp;base=LAW&amp;n=523235&amp;dst=100094" TargetMode="External"/><Relationship Id="rId70" Type="http://schemas.openxmlformats.org/officeDocument/2006/relationships/hyperlink" Target="https://login.consultant.ru/link/?req=doc&amp;base=RLAW926&amp;n=232610&amp;dst=100006" TargetMode="External"/><Relationship Id="rId75" Type="http://schemas.openxmlformats.org/officeDocument/2006/relationships/hyperlink" Target="https://login.consultant.ru/link/?req=doc&amp;base=RLAW926&amp;n=305903&amp;dst=100018" TargetMode="External"/><Relationship Id="rId91" Type="http://schemas.openxmlformats.org/officeDocument/2006/relationships/hyperlink" Target="https://login.consultant.ru/link/?req=doc&amp;base=RLAW926&amp;n=102752" TargetMode="External"/><Relationship Id="rId96" Type="http://schemas.openxmlformats.org/officeDocument/2006/relationships/hyperlink" Target="https://login.consultant.ru/link/?req=doc&amp;base=RLAW926&amp;n=151709" TargetMode="External"/><Relationship Id="rId140" Type="http://schemas.openxmlformats.org/officeDocument/2006/relationships/hyperlink" Target="https://login.consultant.ru/link/?req=doc&amp;base=LAW&amp;n=511565&amp;dst=4044" TargetMode="External"/><Relationship Id="rId145" Type="http://schemas.openxmlformats.org/officeDocument/2006/relationships/hyperlink" Target="https://login.consultant.ru/link/?req=doc&amp;base=LAW&amp;n=512852" TargetMode="External"/><Relationship Id="rId161" Type="http://schemas.openxmlformats.org/officeDocument/2006/relationships/hyperlink" Target="https://login.consultant.ru/link/?req=doc&amp;base=LAW&amp;n=511565" TargetMode="External"/><Relationship Id="rId166" Type="http://schemas.openxmlformats.org/officeDocument/2006/relationships/hyperlink" Target="https://login.consultant.ru/link/?req=doc&amp;base=LAW&amp;n=511565" TargetMode="External"/><Relationship Id="rId182" Type="http://schemas.openxmlformats.org/officeDocument/2006/relationships/hyperlink" Target="https://login.consultant.ru/link/?req=doc&amp;base=LAW&amp;n=511565" TargetMode="External"/><Relationship Id="rId187" Type="http://schemas.openxmlformats.org/officeDocument/2006/relationships/hyperlink" Target="https://login.consultant.ru/link/?req=doc&amp;base=LAW&amp;n=511565" TargetMode="External"/><Relationship Id="rId21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926&amp;n=187266&amp;dst=100005" TargetMode="External"/><Relationship Id="rId212" Type="http://schemas.openxmlformats.org/officeDocument/2006/relationships/hyperlink" Target="https://login.consultant.ru/link/?req=doc&amp;base=LAW&amp;n=511565" TargetMode="External"/><Relationship Id="rId23" Type="http://schemas.openxmlformats.org/officeDocument/2006/relationships/hyperlink" Target="https://login.consultant.ru/link/?req=doc&amp;base=RLAW926&amp;n=238373&amp;dst=100005" TargetMode="External"/><Relationship Id="rId28" Type="http://schemas.openxmlformats.org/officeDocument/2006/relationships/hyperlink" Target="https://login.consultant.ru/link/?req=doc&amp;base=RLAW926&amp;n=260158&amp;dst=100005" TargetMode="External"/><Relationship Id="rId49" Type="http://schemas.openxmlformats.org/officeDocument/2006/relationships/hyperlink" Target="https://login.consultant.ru/link/?req=doc&amp;base=RLAW926&amp;n=312282&amp;dst=100005" TargetMode="External"/><Relationship Id="rId114" Type="http://schemas.openxmlformats.org/officeDocument/2006/relationships/hyperlink" Target="https://login.consultant.ru/link/?req=doc&amp;base=LAW&amp;n=511565&amp;dst=3870" TargetMode="External"/><Relationship Id="rId119" Type="http://schemas.openxmlformats.org/officeDocument/2006/relationships/hyperlink" Target="https://login.consultant.ru/link/?req=doc&amp;base=LAW&amp;n=511565&amp;dst=306" TargetMode="External"/><Relationship Id="rId44" Type="http://schemas.openxmlformats.org/officeDocument/2006/relationships/hyperlink" Target="https://login.consultant.ru/link/?req=doc&amp;base=RLAW926&amp;n=281570&amp;dst=100005" TargetMode="External"/><Relationship Id="rId60" Type="http://schemas.openxmlformats.org/officeDocument/2006/relationships/hyperlink" Target="https://login.consultant.ru/link/?req=doc&amp;base=RLAW926&amp;n=263187&amp;dst=100006" TargetMode="External"/><Relationship Id="rId65" Type="http://schemas.openxmlformats.org/officeDocument/2006/relationships/hyperlink" Target="https://login.consultant.ru/link/?req=doc&amp;base=RLAW926&amp;n=305903&amp;dst=100013" TargetMode="External"/><Relationship Id="rId81" Type="http://schemas.openxmlformats.org/officeDocument/2006/relationships/hyperlink" Target="https://login.consultant.ru/link/?req=doc&amp;base=RLAW926&amp;n=264640&amp;dst=100006" TargetMode="External"/><Relationship Id="rId86" Type="http://schemas.openxmlformats.org/officeDocument/2006/relationships/hyperlink" Target="https://login.consultant.ru/link/?req=doc&amp;base=RLAW926&amp;n=305903&amp;dst=100025" TargetMode="External"/><Relationship Id="rId130" Type="http://schemas.openxmlformats.org/officeDocument/2006/relationships/hyperlink" Target="https://login.consultant.ru/link/?req=doc&amp;base=LAW&amp;n=511565&amp;dst=3049" TargetMode="External"/><Relationship Id="rId135" Type="http://schemas.openxmlformats.org/officeDocument/2006/relationships/hyperlink" Target="https://login.consultant.ru/link/?req=doc&amp;base=LAW&amp;n=511565&amp;dst=3300" TargetMode="External"/><Relationship Id="rId151" Type="http://schemas.openxmlformats.org/officeDocument/2006/relationships/hyperlink" Target="https://login.consultant.ru/link/?req=doc&amp;base=LAW&amp;n=511565&amp;dst=3552" TargetMode="External"/><Relationship Id="rId156" Type="http://schemas.openxmlformats.org/officeDocument/2006/relationships/hyperlink" Target="https://login.consultant.ru/link/?req=doc&amp;base=LAW&amp;n=442096&amp;dst=100010" TargetMode="External"/><Relationship Id="rId177" Type="http://schemas.openxmlformats.org/officeDocument/2006/relationships/hyperlink" Target="https://login.consultant.ru/link/?req=doc&amp;base=RLAW926&amp;n=336571&amp;dst=100019" TargetMode="External"/><Relationship Id="rId198" Type="http://schemas.openxmlformats.org/officeDocument/2006/relationships/hyperlink" Target="https://login.consultant.ru/link/?req=doc&amp;base=LAW&amp;n=511565&amp;dst=3219" TargetMode="External"/><Relationship Id="rId172" Type="http://schemas.openxmlformats.org/officeDocument/2006/relationships/hyperlink" Target="https://login.consultant.ru/link/?req=doc&amp;base=LAW&amp;n=429757" TargetMode="External"/><Relationship Id="rId193" Type="http://schemas.openxmlformats.org/officeDocument/2006/relationships/hyperlink" Target="https://login.consultant.ru/link/?req=doc&amp;base=RLAW926&amp;n=331764&amp;dst=100166" TargetMode="External"/><Relationship Id="rId202" Type="http://schemas.openxmlformats.org/officeDocument/2006/relationships/hyperlink" Target="https://login.consultant.ru/link/?req=doc&amp;base=LAW&amp;n=511565&amp;dst=3291" TargetMode="External"/><Relationship Id="rId207" Type="http://schemas.openxmlformats.org/officeDocument/2006/relationships/hyperlink" Target="https://login.consultant.ru/link/?req=doc&amp;base=LAW&amp;n=511602&amp;dst=100088" TargetMode="External"/><Relationship Id="rId13" Type="http://schemas.openxmlformats.org/officeDocument/2006/relationships/hyperlink" Target="https://login.consultant.ru/link/?req=doc&amp;base=RLAW926&amp;n=221620&amp;dst=100005" TargetMode="External"/><Relationship Id="rId18" Type="http://schemas.openxmlformats.org/officeDocument/2006/relationships/hyperlink" Target="https://login.consultant.ru/link/?req=doc&amp;base=RLAW926&amp;n=228237&amp;dst=100005" TargetMode="External"/><Relationship Id="rId39" Type="http://schemas.openxmlformats.org/officeDocument/2006/relationships/hyperlink" Target="https://login.consultant.ru/link/?req=doc&amp;base=RLAW926&amp;n=266583&amp;dst=100005" TargetMode="External"/><Relationship Id="rId109" Type="http://schemas.openxmlformats.org/officeDocument/2006/relationships/hyperlink" Target="https://login.consultant.ru/link/?req=doc&amp;base=RLAW926&amp;n=331764&amp;dst=100009" TargetMode="External"/><Relationship Id="rId34" Type="http://schemas.openxmlformats.org/officeDocument/2006/relationships/hyperlink" Target="https://login.consultant.ru/link/?req=doc&amp;base=RLAW926&amp;n=265164&amp;dst=100005" TargetMode="External"/><Relationship Id="rId50" Type="http://schemas.openxmlformats.org/officeDocument/2006/relationships/hyperlink" Target="https://login.consultant.ru/link/?req=doc&amp;base=RLAW926&amp;n=323787&amp;dst=100005" TargetMode="External"/><Relationship Id="rId55" Type="http://schemas.openxmlformats.org/officeDocument/2006/relationships/hyperlink" Target="https://login.consultant.ru/link/?req=doc&amp;base=RLAW926&amp;n=323866&amp;dst=100132" TargetMode="External"/><Relationship Id="rId76" Type="http://schemas.openxmlformats.org/officeDocument/2006/relationships/hyperlink" Target="https://login.consultant.ru/link/?req=doc&amp;base=RLAW926&amp;n=265302&amp;dst=100006" TargetMode="External"/><Relationship Id="rId97" Type="http://schemas.openxmlformats.org/officeDocument/2006/relationships/hyperlink" Target="https://login.consultant.ru/link/?req=doc&amp;base=RLAW926&amp;n=150026" TargetMode="External"/><Relationship Id="rId104" Type="http://schemas.openxmlformats.org/officeDocument/2006/relationships/hyperlink" Target="https://login.consultant.ru/link/?req=doc&amp;base=RLAW926&amp;n=305903&amp;dst=100026" TargetMode="External"/><Relationship Id="rId120" Type="http://schemas.openxmlformats.org/officeDocument/2006/relationships/hyperlink" Target="https://login.consultant.ru/link/?req=doc&amp;base=RLAW926&amp;n=212048" TargetMode="External"/><Relationship Id="rId125" Type="http://schemas.openxmlformats.org/officeDocument/2006/relationships/hyperlink" Target="https://login.consultant.ru/link/?req=doc&amp;base=LAW&amp;n=511565&amp;dst=3192" TargetMode="External"/><Relationship Id="rId141" Type="http://schemas.openxmlformats.org/officeDocument/2006/relationships/hyperlink" Target="https://login.consultant.ru/link/?req=doc&amp;base=LAW&amp;n=511565&amp;dst=4044" TargetMode="External"/><Relationship Id="rId146" Type="http://schemas.openxmlformats.org/officeDocument/2006/relationships/hyperlink" Target="https://login.consultant.ru/link/?req=doc&amp;base=RLAW926&amp;n=336571&amp;dst=100013" TargetMode="External"/><Relationship Id="rId167" Type="http://schemas.openxmlformats.org/officeDocument/2006/relationships/hyperlink" Target="https://login.consultant.ru/link/?req=doc&amp;base=LAW&amp;n=511565" TargetMode="External"/><Relationship Id="rId188" Type="http://schemas.openxmlformats.org/officeDocument/2006/relationships/hyperlink" Target="https://login.consultant.ru/link/?req=doc&amp;base=LAW&amp;n=511565&amp;dst=4576" TargetMode="External"/><Relationship Id="rId7" Type="http://schemas.openxmlformats.org/officeDocument/2006/relationships/hyperlink" Target="https://login.consultant.ru/link/?req=doc&amp;base=RLAW926&amp;n=188196&amp;dst=100005" TargetMode="External"/><Relationship Id="rId71" Type="http://schemas.openxmlformats.org/officeDocument/2006/relationships/hyperlink" Target="https://login.consultant.ru/link/?req=doc&amp;base=RLAW926&amp;n=305903&amp;dst=100016" TargetMode="External"/><Relationship Id="rId92" Type="http://schemas.openxmlformats.org/officeDocument/2006/relationships/hyperlink" Target="https://login.consultant.ru/link/?req=doc&amp;base=RLAW926&amp;n=103735" TargetMode="External"/><Relationship Id="rId162" Type="http://schemas.openxmlformats.org/officeDocument/2006/relationships/hyperlink" Target="https://login.consultant.ru/link/?req=doc&amp;base=LAW&amp;n=511565" TargetMode="External"/><Relationship Id="rId183" Type="http://schemas.openxmlformats.org/officeDocument/2006/relationships/hyperlink" Target="https://login.consultant.ru/link/?req=doc&amp;base=LAW&amp;n=511565" TargetMode="External"/><Relationship Id="rId213" Type="http://schemas.openxmlformats.org/officeDocument/2006/relationships/hyperlink" Target="https://login.consultant.ru/link/?req=doc&amp;base=LAW&amp;n=511565" TargetMode="External"/><Relationship Id="rId218"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RLAW926&amp;n=263187&amp;dst=100005" TargetMode="External"/><Relationship Id="rId24" Type="http://schemas.openxmlformats.org/officeDocument/2006/relationships/hyperlink" Target="https://login.consultant.ru/link/?req=doc&amp;base=RLAW926&amp;n=245972&amp;dst=100005" TargetMode="External"/><Relationship Id="rId40" Type="http://schemas.openxmlformats.org/officeDocument/2006/relationships/hyperlink" Target="https://login.consultant.ru/link/?req=doc&amp;base=RLAW926&amp;n=273499&amp;dst=100005" TargetMode="External"/><Relationship Id="rId45" Type="http://schemas.openxmlformats.org/officeDocument/2006/relationships/hyperlink" Target="https://login.consultant.ru/link/?req=doc&amp;base=RLAW926&amp;n=281651&amp;dst=100005" TargetMode="External"/><Relationship Id="rId66" Type="http://schemas.openxmlformats.org/officeDocument/2006/relationships/hyperlink" Target="https://login.consultant.ru/link/?req=doc&amp;base=RLAW926&amp;n=265303&amp;dst=100006" TargetMode="External"/><Relationship Id="rId87" Type="http://schemas.openxmlformats.org/officeDocument/2006/relationships/hyperlink" Target="https://login.consultant.ru/link/?req=doc&amp;base=RLAW926&amp;n=323787&amp;dst=100006" TargetMode="External"/><Relationship Id="rId110" Type="http://schemas.openxmlformats.org/officeDocument/2006/relationships/hyperlink" Target="https://login.consultant.ru/link/?req=doc&amp;base=RLAW926&amp;n=336571&amp;dst=100005" TargetMode="External"/><Relationship Id="rId115" Type="http://schemas.openxmlformats.org/officeDocument/2006/relationships/hyperlink" Target="https://login.consultant.ru/link/?req=doc&amp;base=LAW&amp;n=511565&amp;dst=3870" TargetMode="External"/><Relationship Id="rId131" Type="http://schemas.openxmlformats.org/officeDocument/2006/relationships/hyperlink" Target="https://login.consultant.ru/link/?req=doc&amp;base=LAW&amp;n=511565&amp;dst=2910" TargetMode="External"/><Relationship Id="rId136" Type="http://schemas.openxmlformats.org/officeDocument/2006/relationships/hyperlink" Target="https://login.consultant.ru/link/?req=doc&amp;base=LAW&amp;n=495427&amp;dst=100008" TargetMode="External"/><Relationship Id="rId157" Type="http://schemas.openxmlformats.org/officeDocument/2006/relationships/hyperlink" Target="https://login.consultant.ru/link/?req=doc&amp;base=LAW&amp;n=501278" TargetMode="External"/><Relationship Id="rId178" Type="http://schemas.openxmlformats.org/officeDocument/2006/relationships/hyperlink" Target="https://login.consultant.ru/link/?req=doc&amp;base=LAW&amp;n=511565" TargetMode="External"/><Relationship Id="rId61" Type="http://schemas.openxmlformats.org/officeDocument/2006/relationships/hyperlink" Target="https://login.consultant.ru/link/?req=doc&amp;base=RLAW926&amp;n=305903&amp;dst=100011" TargetMode="External"/><Relationship Id="rId82" Type="http://schemas.openxmlformats.org/officeDocument/2006/relationships/hyperlink" Target="https://login.consultant.ru/link/?req=doc&amp;base=RLAW926&amp;n=305903&amp;dst=100023" TargetMode="External"/><Relationship Id="rId152" Type="http://schemas.openxmlformats.org/officeDocument/2006/relationships/hyperlink" Target="https://login.consultant.ru/link/?req=doc&amp;base=RLAW926&amp;n=336571&amp;dst=100016" TargetMode="External"/><Relationship Id="rId173" Type="http://schemas.openxmlformats.org/officeDocument/2006/relationships/hyperlink" Target="https://login.consultant.ru/link/?req=doc&amp;base=LAW&amp;n=527274" TargetMode="External"/><Relationship Id="rId194" Type="http://schemas.openxmlformats.org/officeDocument/2006/relationships/hyperlink" Target="https://login.consultant.ru/link/?req=doc&amp;base=RLAW926&amp;n=331764&amp;dst=100167" TargetMode="External"/><Relationship Id="rId199" Type="http://schemas.openxmlformats.org/officeDocument/2006/relationships/hyperlink" Target="https://login.consultant.ru/link/?req=doc&amp;base=LAW&amp;n=511565&amp;dst=3219" TargetMode="External"/><Relationship Id="rId203" Type="http://schemas.openxmlformats.org/officeDocument/2006/relationships/hyperlink" Target="https://login.consultant.ru/link/?req=doc&amp;base=LAW&amp;n=511565&amp;dst=3219" TargetMode="External"/><Relationship Id="rId208" Type="http://schemas.openxmlformats.org/officeDocument/2006/relationships/hyperlink" Target="https://login.consultant.ru/link/?req=doc&amp;base=LAW&amp;n=511565" TargetMode="External"/><Relationship Id="rId19" Type="http://schemas.openxmlformats.org/officeDocument/2006/relationships/hyperlink" Target="https://login.consultant.ru/link/?req=doc&amp;base=RLAW926&amp;n=228284&amp;dst=100005" TargetMode="External"/><Relationship Id="rId14" Type="http://schemas.openxmlformats.org/officeDocument/2006/relationships/hyperlink" Target="https://login.consultant.ru/link/?req=doc&amp;base=RLAW926&amp;n=221621&amp;dst=100005" TargetMode="External"/><Relationship Id="rId30" Type="http://schemas.openxmlformats.org/officeDocument/2006/relationships/hyperlink" Target="https://login.consultant.ru/link/?req=doc&amp;base=RLAW926&amp;n=264640&amp;dst=100005" TargetMode="External"/><Relationship Id="rId35" Type="http://schemas.openxmlformats.org/officeDocument/2006/relationships/hyperlink" Target="https://login.consultant.ru/link/?req=doc&amp;base=RLAW926&amp;n=265302&amp;dst=100005" TargetMode="External"/><Relationship Id="rId56" Type="http://schemas.openxmlformats.org/officeDocument/2006/relationships/hyperlink" Target="https://login.consultant.ru/link/?req=doc&amp;base=RLAW926&amp;n=339507&amp;dst=102041" TargetMode="External"/><Relationship Id="rId77" Type="http://schemas.openxmlformats.org/officeDocument/2006/relationships/hyperlink" Target="https://login.consultant.ru/link/?req=doc&amp;base=RLAW926&amp;n=305903&amp;dst=100019" TargetMode="External"/><Relationship Id="rId100" Type="http://schemas.openxmlformats.org/officeDocument/2006/relationships/hyperlink" Target="https://login.consultant.ru/link/?req=doc&amp;base=RLAW926&amp;n=158305" TargetMode="External"/><Relationship Id="rId105" Type="http://schemas.openxmlformats.org/officeDocument/2006/relationships/hyperlink" Target="https://login.consultant.ru/link/?req=doc&amp;base=RLAW926&amp;n=305903&amp;dst=100027" TargetMode="External"/><Relationship Id="rId126" Type="http://schemas.openxmlformats.org/officeDocument/2006/relationships/hyperlink" Target="https://login.consultant.ru/link/?req=doc&amp;base=LAW&amp;n=511565&amp;dst=4738" TargetMode="External"/><Relationship Id="rId147" Type="http://schemas.openxmlformats.org/officeDocument/2006/relationships/hyperlink" Target="https://login.consultant.ru/link/?req=doc&amp;base=LAW&amp;n=511565" TargetMode="External"/><Relationship Id="rId168" Type="http://schemas.openxmlformats.org/officeDocument/2006/relationships/hyperlink" Target="https://login.consultant.ru/link/?req=doc&amp;base=LAW&amp;n=511565" TargetMode="External"/><Relationship Id="rId8" Type="http://schemas.openxmlformats.org/officeDocument/2006/relationships/hyperlink" Target="https://login.consultant.ru/link/?req=doc&amp;base=RLAW926&amp;n=191446&amp;dst=100005" TargetMode="External"/><Relationship Id="rId51" Type="http://schemas.openxmlformats.org/officeDocument/2006/relationships/hyperlink" Target="https://login.consultant.ru/link/?req=doc&amp;base=RLAW926&amp;n=331764&amp;dst=100004" TargetMode="External"/><Relationship Id="rId72" Type="http://schemas.openxmlformats.org/officeDocument/2006/relationships/hyperlink" Target="https://login.consultant.ru/link/?req=doc&amp;base=RLAW926&amp;n=221620&amp;dst=100006" TargetMode="External"/><Relationship Id="rId93" Type="http://schemas.openxmlformats.org/officeDocument/2006/relationships/hyperlink" Target="https://login.consultant.ru/link/?req=doc&amp;base=RLAW926&amp;n=136995" TargetMode="External"/><Relationship Id="rId98" Type="http://schemas.openxmlformats.org/officeDocument/2006/relationships/hyperlink" Target="https://login.consultant.ru/link/?req=doc&amp;base=RLAW926&amp;n=151168" TargetMode="External"/><Relationship Id="rId121" Type="http://schemas.openxmlformats.org/officeDocument/2006/relationships/hyperlink" Target="https://login.consultant.ru/link/?req=doc&amp;base=LAW&amp;n=511565&amp;dst=2546" TargetMode="External"/><Relationship Id="rId142" Type="http://schemas.openxmlformats.org/officeDocument/2006/relationships/hyperlink" Target="https://login.consultant.ru/link/?req=doc&amp;base=LAW&amp;n=511565&amp;dst=100628" TargetMode="External"/><Relationship Id="rId163" Type="http://schemas.openxmlformats.org/officeDocument/2006/relationships/hyperlink" Target="https://login.consultant.ru/link/?req=doc&amp;base=LAW&amp;n=511565" TargetMode="External"/><Relationship Id="rId184" Type="http://schemas.openxmlformats.org/officeDocument/2006/relationships/hyperlink" Target="https://login.consultant.ru/link/?req=doc&amp;base=LAW&amp;n=511565" TargetMode="External"/><Relationship Id="rId189" Type="http://schemas.openxmlformats.org/officeDocument/2006/relationships/hyperlink" Target="https://login.consultant.ru/link/?req=doc&amp;base=LAW&amp;n=443427&amp;dst=4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1565" TargetMode="External"/><Relationship Id="rId25" Type="http://schemas.openxmlformats.org/officeDocument/2006/relationships/hyperlink" Target="https://login.consultant.ru/link/?req=doc&amp;base=RLAW926&amp;n=256056&amp;dst=100005" TargetMode="External"/><Relationship Id="rId46" Type="http://schemas.openxmlformats.org/officeDocument/2006/relationships/hyperlink" Target="https://login.consultant.ru/link/?req=doc&amp;base=RLAW926&amp;n=281819&amp;dst=100005" TargetMode="External"/><Relationship Id="rId67" Type="http://schemas.openxmlformats.org/officeDocument/2006/relationships/hyperlink" Target="https://login.consultant.ru/link/?req=doc&amp;base=RLAW926&amp;n=305903&amp;dst=100014" TargetMode="External"/><Relationship Id="rId116" Type="http://schemas.openxmlformats.org/officeDocument/2006/relationships/hyperlink" Target="https://login.consultant.ru/link/?req=doc&amp;base=RLAW926&amp;n=331764&amp;dst=100010" TargetMode="External"/><Relationship Id="rId137" Type="http://schemas.openxmlformats.org/officeDocument/2006/relationships/hyperlink" Target="https://login.consultant.ru/link/?req=doc&amp;base=LAW&amp;n=511565&amp;dst=3054" TargetMode="External"/><Relationship Id="rId158" Type="http://schemas.openxmlformats.org/officeDocument/2006/relationships/hyperlink" Target="https://login.consultant.ru/link/?req=doc&amp;base=LAW&amp;n=511602&amp;dst=100088" TargetMode="External"/><Relationship Id="rId20" Type="http://schemas.openxmlformats.org/officeDocument/2006/relationships/hyperlink" Target="https://login.consultant.ru/link/?req=doc&amp;base=RLAW926&amp;n=232610&amp;dst=100005" TargetMode="External"/><Relationship Id="rId41" Type="http://schemas.openxmlformats.org/officeDocument/2006/relationships/hyperlink" Target="https://login.consultant.ru/link/?req=doc&amp;base=RLAW926&amp;n=273781&amp;dst=100005" TargetMode="External"/><Relationship Id="rId62" Type="http://schemas.openxmlformats.org/officeDocument/2006/relationships/hyperlink" Target="https://login.consultant.ru/link/?req=doc&amp;base=RLAW926&amp;n=256144&amp;dst=100006" TargetMode="External"/><Relationship Id="rId83" Type="http://schemas.openxmlformats.org/officeDocument/2006/relationships/hyperlink" Target="https://login.consultant.ru/link/?req=doc&amp;base=RLAW926&amp;n=273499&amp;dst=100006" TargetMode="External"/><Relationship Id="rId88" Type="http://schemas.openxmlformats.org/officeDocument/2006/relationships/hyperlink" Target="https://login.consultant.ru/link/?req=doc&amp;base=RLAW926&amp;n=96374" TargetMode="External"/><Relationship Id="rId111" Type="http://schemas.openxmlformats.org/officeDocument/2006/relationships/hyperlink" Target="https://login.consultant.ru/link/?req=doc&amp;base=LAW&amp;n=511565&amp;dst=306" TargetMode="External"/><Relationship Id="rId132" Type="http://schemas.openxmlformats.org/officeDocument/2006/relationships/hyperlink" Target="https://login.consultant.ru/link/?req=doc&amp;base=LAW&amp;n=511565&amp;dst=448" TargetMode="External"/><Relationship Id="rId153" Type="http://schemas.openxmlformats.org/officeDocument/2006/relationships/hyperlink" Target="https://login.consultant.ru/link/?req=doc&amp;base=LAW&amp;n=511565" TargetMode="External"/><Relationship Id="rId174" Type="http://schemas.openxmlformats.org/officeDocument/2006/relationships/hyperlink" Target="https://login.consultant.ru/link/?req=doc&amp;base=RLAW926&amp;n=331764&amp;dst=100012" TargetMode="External"/><Relationship Id="rId179" Type="http://schemas.openxmlformats.org/officeDocument/2006/relationships/hyperlink" Target="https://login.consultant.ru/link/?req=doc&amp;base=LAW&amp;n=511565" TargetMode="External"/><Relationship Id="rId195" Type="http://schemas.openxmlformats.org/officeDocument/2006/relationships/hyperlink" Target="https://login.consultant.ru/link/?req=doc&amp;base=LAW&amp;n=511565&amp;dst=306" TargetMode="External"/><Relationship Id="rId209" Type="http://schemas.openxmlformats.org/officeDocument/2006/relationships/hyperlink" Target="https://login.consultant.ru/link/?req=doc&amp;base=LAW&amp;n=511565" TargetMode="External"/><Relationship Id="rId190" Type="http://schemas.openxmlformats.org/officeDocument/2006/relationships/hyperlink" Target="https://login.consultant.ru/link/?req=doc&amp;base=LAW&amp;n=523235&amp;dst=107" TargetMode="External"/><Relationship Id="rId204" Type="http://schemas.openxmlformats.org/officeDocument/2006/relationships/hyperlink" Target="https://login.consultant.ru/link/?req=doc&amp;base=LAW&amp;n=511565&amp;dst=3219" TargetMode="External"/><Relationship Id="rId15" Type="http://schemas.openxmlformats.org/officeDocument/2006/relationships/hyperlink" Target="https://login.consultant.ru/link/?req=doc&amp;base=RLAW926&amp;n=226231&amp;dst=100005" TargetMode="External"/><Relationship Id="rId36" Type="http://schemas.openxmlformats.org/officeDocument/2006/relationships/hyperlink" Target="https://login.consultant.ru/link/?req=doc&amp;base=RLAW926&amp;n=265303&amp;dst=100005" TargetMode="External"/><Relationship Id="rId57" Type="http://schemas.openxmlformats.org/officeDocument/2006/relationships/hyperlink" Target="https://login.consultant.ru/link/?req=doc&amp;base=RLAW926&amp;n=305903&amp;dst=100005" TargetMode="External"/><Relationship Id="rId106" Type="http://schemas.openxmlformats.org/officeDocument/2006/relationships/hyperlink" Target="https://login.consultant.ru/link/?req=doc&amp;base=RLAW926&amp;n=323787&amp;dst=100008" TargetMode="External"/><Relationship Id="rId127" Type="http://schemas.openxmlformats.org/officeDocument/2006/relationships/hyperlink" Target="https://login.consultant.ru/link/?req=doc&amp;base=LAW&amp;n=511565&amp;dst=3291" TargetMode="External"/><Relationship Id="rId10" Type="http://schemas.openxmlformats.org/officeDocument/2006/relationships/hyperlink" Target="https://login.consultant.ru/link/?req=doc&amp;base=RLAW926&amp;n=206407&amp;dst=100005" TargetMode="External"/><Relationship Id="rId31" Type="http://schemas.openxmlformats.org/officeDocument/2006/relationships/hyperlink" Target="https://login.consultant.ru/link/?req=doc&amp;base=RLAW926&amp;n=264944&amp;dst=100005" TargetMode="External"/><Relationship Id="rId52" Type="http://schemas.openxmlformats.org/officeDocument/2006/relationships/hyperlink" Target="https://login.consultant.ru/link/?req=doc&amp;base=RLAW926&amp;n=336571&amp;dst=100004" TargetMode="External"/><Relationship Id="rId73" Type="http://schemas.openxmlformats.org/officeDocument/2006/relationships/hyperlink" Target="https://login.consultant.ru/link/?req=doc&amp;base=RLAW926&amp;n=305903&amp;dst=100017" TargetMode="External"/><Relationship Id="rId78" Type="http://schemas.openxmlformats.org/officeDocument/2006/relationships/hyperlink" Target="https://login.consultant.ru/link/?req=doc&amp;base=RLAW926&amp;n=305903&amp;dst=100020" TargetMode="External"/><Relationship Id="rId94" Type="http://schemas.openxmlformats.org/officeDocument/2006/relationships/hyperlink" Target="https://login.consultant.ru/link/?req=doc&amp;base=RLAW926&amp;n=139397" TargetMode="External"/><Relationship Id="rId99" Type="http://schemas.openxmlformats.org/officeDocument/2006/relationships/hyperlink" Target="https://login.consultant.ru/link/?req=doc&amp;base=RLAW926&amp;n=158295" TargetMode="External"/><Relationship Id="rId101" Type="http://schemas.openxmlformats.org/officeDocument/2006/relationships/hyperlink" Target="https://login.consultant.ru/link/?req=doc&amp;base=RLAW926&amp;n=157590" TargetMode="External"/><Relationship Id="rId122" Type="http://schemas.openxmlformats.org/officeDocument/2006/relationships/hyperlink" Target="https://login.consultant.ru/link/?req=doc&amp;base=LAW&amp;n=511565&amp;dst=2546" TargetMode="External"/><Relationship Id="rId143" Type="http://schemas.openxmlformats.org/officeDocument/2006/relationships/hyperlink" Target="https://login.consultant.ru/link/?req=doc&amp;base=LAW&amp;n=511565&amp;dst=4072" TargetMode="External"/><Relationship Id="rId148" Type="http://schemas.openxmlformats.org/officeDocument/2006/relationships/hyperlink" Target="https://login.consultant.ru/link/?req=doc&amp;base=LAW&amp;n=511565" TargetMode="External"/><Relationship Id="rId164" Type="http://schemas.openxmlformats.org/officeDocument/2006/relationships/hyperlink" Target="https://login.consultant.ru/link/?req=doc&amp;base=LAW&amp;n=511565" TargetMode="External"/><Relationship Id="rId169" Type="http://schemas.openxmlformats.org/officeDocument/2006/relationships/hyperlink" Target="https://login.consultant.ru/link/?req=doc&amp;base=LAW&amp;n=511565&amp;dst=3552" TargetMode="External"/><Relationship Id="rId185" Type="http://schemas.openxmlformats.org/officeDocument/2006/relationships/hyperlink" Target="https://login.consultant.ru/link/?req=doc&amp;base=LAW&amp;n=511565" TargetMode="External"/><Relationship Id="rId4" Type="http://schemas.openxmlformats.org/officeDocument/2006/relationships/hyperlink" Target="https://login.consultant.ru/link/?req=doc&amp;base=RLAW926&amp;n=180506&amp;dst=100005" TargetMode="External"/><Relationship Id="rId9" Type="http://schemas.openxmlformats.org/officeDocument/2006/relationships/hyperlink" Target="https://login.consultant.ru/link/?req=doc&amp;base=RLAW926&amp;n=202125&amp;dst=100005" TargetMode="External"/><Relationship Id="rId180" Type="http://schemas.openxmlformats.org/officeDocument/2006/relationships/hyperlink" Target="https://login.consultant.ru/link/?req=doc&amp;base=LAW&amp;n=511565" TargetMode="External"/><Relationship Id="rId210" Type="http://schemas.openxmlformats.org/officeDocument/2006/relationships/hyperlink" Target="https://login.consultant.ru/link/?req=doc&amp;base=LAW&amp;n=511565" TargetMode="External"/><Relationship Id="rId215" Type="http://schemas.openxmlformats.org/officeDocument/2006/relationships/hyperlink" Target="https://login.consultant.ru/link/?req=doc&amp;base=LAW&amp;n=511565" TargetMode="External"/><Relationship Id="rId26" Type="http://schemas.openxmlformats.org/officeDocument/2006/relationships/hyperlink" Target="https://login.consultant.ru/link/?req=doc&amp;base=RLAW926&amp;n=256144&amp;dst=100005" TargetMode="External"/><Relationship Id="rId47" Type="http://schemas.openxmlformats.org/officeDocument/2006/relationships/hyperlink" Target="https://login.consultant.ru/link/?req=doc&amp;base=RLAW926&amp;n=282057&amp;dst=100005" TargetMode="External"/><Relationship Id="rId68" Type="http://schemas.openxmlformats.org/officeDocument/2006/relationships/hyperlink" Target="https://login.consultant.ru/link/?req=doc&amp;base=RLAW926&amp;n=260158&amp;dst=100006" TargetMode="External"/><Relationship Id="rId89" Type="http://schemas.openxmlformats.org/officeDocument/2006/relationships/hyperlink" Target="https://login.consultant.ru/link/?req=doc&amp;base=RLAW926&amp;n=96436" TargetMode="External"/><Relationship Id="rId112" Type="http://schemas.openxmlformats.org/officeDocument/2006/relationships/hyperlink" Target="https://login.consultant.ru/link/?req=doc&amp;base=RLAW926&amp;n=305903&amp;dst=100029" TargetMode="External"/><Relationship Id="rId133" Type="http://schemas.openxmlformats.org/officeDocument/2006/relationships/hyperlink" Target="https://login.consultant.ru/link/?req=doc&amp;base=LAW&amp;n=511565&amp;dst=3219" TargetMode="External"/><Relationship Id="rId154" Type="http://schemas.openxmlformats.org/officeDocument/2006/relationships/hyperlink" Target="https://login.consultant.ru/link/?req=doc&amp;base=LAW&amp;n=511602&amp;dst=100069" TargetMode="External"/><Relationship Id="rId175" Type="http://schemas.openxmlformats.org/officeDocument/2006/relationships/hyperlink" Target="https://login.consultant.ru/link/?req=doc&amp;base=LAW&amp;n=523235&amp;dst=328" TargetMode="External"/><Relationship Id="rId196" Type="http://schemas.openxmlformats.org/officeDocument/2006/relationships/hyperlink" Target="https://login.consultant.ru/link/?req=doc&amp;base=LAW&amp;n=511565&amp;dst=3291" TargetMode="External"/><Relationship Id="rId200" Type="http://schemas.openxmlformats.org/officeDocument/2006/relationships/hyperlink" Target="https://login.consultant.ru/link/?req=doc&amp;base=LAW&amp;n=511565&amp;dst=306" TargetMode="External"/><Relationship Id="rId16" Type="http://schemas.openxmlformats.org/officeDocument/2006/relationships/hyperlink" Target="https://login.consultant.ru/link/?req=doc&amp;base=RLAW926&amp;n=226248&amp;dst=100005" TargetMode="External"/><Relationship Id="rId37" Type="http://schemas.openxmlformats.org/officeDocument/2006/relationships/hyperlink" Target="https://login.consultant.ru/link/?req=doc&amp;base=RLAW926&amp;n=265305&amp;dst=100005" TargetMode="External"/><Relationship Id="rId58" Type="http://schemas.openxmlformats.org/officeDocument/2006/relationships/hyperlink" Target="https://login.consultant.ru/link/?req=doc&amp;base=RLAW926&amp;n=265305&amp;dst=100006" TargetMode="External"/><Relationship Id="rId79" Type="http://schemas.openxmlformats.org/officeDocument/2006/relationships/hyperlink" Target="https://login.consultant.ru/link/?req=doc&amp;base=RLAW926&amp;n=264944&amp;dst=100006" TargetMode="External"/><Relationship Id="rId102" Type="http://schemas.openxmlformats.org/officeDocument/2006/relationships/hyperlink" Target="https://login.consultant.ru/link/?req=doc&amp;base=RLAW926&amp;n=163072" TargetMode="External"/><Relationship Id="rId123" Type="http://schemas.openxmlformats.org/officeDocument/2006/relationships/hyperlink" Target="https://login.consultant.ru/link/?req=doc&amp;base=RLAW926&amp;n=331764&amp;dst=100011" TargetMode="External"/><Relationship Id="rId144" Type="http://schemas.openxmlformats.org/officeDocument/2006/relationships/hyperlink" Target="https://login.consultant.ru/link/?req=doc&amp;base=RLAW926&amp;n=336571&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26529</Words>
  <Characters>151218</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2026-03-31T10:19:00Z</dcterms:created>
  <dcterms:modified xsi:type="dcterms:W3CDTF">2026-03-31T10:22:00Z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-1002585030</vt:i4>
  </property>
  <property fmtid="{D5CDD505-2E9C-101B-9397-08002B2CF9AE}" pid="3" name="_NewReviewCycle">
    <vt:lpwstr/>
  </property>
  <property fmtid="{D5CDD505-2E9C-101B-9397-08002B2CF9AE}" pid="4" name="_EmailSubject">
    <vt:lpwstr>сайт услуги</vt:lpwstr>
  </property>
  <property fmtid="{D5CDD505-2E9C-101B-9397-08002B2CF9AE}" pid="5" name="_AuthorEmail">
    <vt:lpwstr>nalobina@hmrn.ru</vt:lpwstr>
  </property>
  <property fmtid="{D5CDD505-2E9C-101B-9397-08002B2CF9AE}" pid="6" name="_AuthorEmailDisplayName">
    <vt:lpwstr>Налобина Н.С.</vt:lpwstr>
  </property>
</Properties>
</file>